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88" w:rsidRPr="00665188" w:rsidRDefault="00665188" w:rsidP="00665188">
      <w:pPr>
        <w:tabs>
          <w:tab w:val="left" w:pos="2880"/>
          <w:tab w:val="center" w:pos="5102"/>
        </w:tabs>
        <w:jc w:val="center"/>
        <w:rPr>
          <w:b/>
          <w:bCs/>
        </w:rPr>
      </w:pPr>
      <w:r w:rsidRPr="00665188">
        <w:rPr>
          <w:b/>
          <w:bCs/>
        </w:rPr>
        <w:t>Материалы к заседанию</w:t>
      </w:r>
    </w:p>
    <w:p w:rsidR="00665188" w:rsidRPr="00665188" w:rsidRDefault="00665188" w:rsidP="00665188">
      <w:pPr>
        <w:tabs>
          <w:tab w:val="left" w:pos="2880"/>
          <w:tab w:val="center" w:pos="5102"/>
        </w:tabs>
        <w:jc w:val="center"/>
        <w:rPr>
          <w:b/>
          <w:bCs/>
        </w:rPr>
      </w:pPr>
      <w:r w:rsidRPr="00665188">
        <w:rPr>
          <w:b/>
          <w:bCs/>
        </w:rPr>
        <w:t xml:space="preserve">Правительства Республики Тыва </w:t>
      </w:r>
    </w:p>
    <w:p w:rsidR="00665188" w:rsidRPr="00665188" w:rsidRDefault="00DB3714" w:rsidP="00665188">
      <w:pPr>
        <w:tabs>
          <w:tab w:val="left" w:pos="2880"/>
          <w:tab w:val="center" w:pos="5102"/>
        </w:tabs>
        <w:jc w:val="center"/>
        <w:rPr>
          <w:b/>
          <w:bCs/>
        </w:rPr>
      </w:pPr>
      <w:r>
        <w:rPr>
          <w:b/>
          <w:bCs/>
        </w:rPr>
        <w:t>7 февраля</w:t>
      </w:r>
      <w:r w:rsidR="007415BA">
        <w:rPr>
          <w:b/>
          <w:bCs/>
        </w:rPr>
        <w:t xml:space="preserve"> </w:t>
      </w:r>
      <w:r w:rsidR="00665188" w:rsidRPr="00665188">
        <w:rPr>
          <w:b/>
          <w:bCs/>
        </w:rPr>
        <w:t>20</w:t>
      </w:r>
      <w:r w:rsidR="006B76D1">
        <w:rPr>
          <w:b/>
          <w:bCs/>
        </w:rPr>
        <w:t>2</w:t>
      </w:r>
      <w:r w:rsidR="00A66DC2">
        <w:rPr>
          <w:b/>
          <w:bCs/>
        </w:rPr>
        <w:t>3</w:t>
      </w:r>
      <w:r w:rsidR="00665188" w:rsidRPr="00665188">
        <w:rPr>
          <w:b/>
          <w:bCs/>
        </w:rPr>
        <w:t xml:space="preserve"> г.</w:t>
      </w:r>
    </w:p>
    <w:p w:rsidR="00F87B7A" w:rsidRDefault="00F87B7A" w:rsidP="0016521C">
      <w:pPr>
        <w:ind w:firstLine="708"/>
        <w:jc w:val="both"/>
        <w:rPr>
          <w:b/>
        </w:rPr>
      </w:pPr>
    </w:p>
    <w:p w:rsidR="00C1712D" w:rsidRDefault="00C1712D" w:rsidP="00C1712D">
      <w:pPr>
        <w:ind w:firstLine="709"/>
        <w:jc w:val="both"/>
      </w:pPr>
      <w:r>
        <w:rPr>
          <w:b/>
        </w:rPr>
        <w:t xml:space="preserve">1. </w:t>
      </w:r>
      <w:r w:rsidRPr="00C1712D">
        <w:rPr>
          <w:b/>
        </w:rPr>
        <w:t xml:space="preserve">О проекте закона Республики Тыва «О наделении органов местного самоуправления муниципальных районов и городских округов Республики Тыва отдельными государственными полномочиями по опеке и попечительству в отношении несовершеннолетних, а также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w:t>
      </w:r>
      <w:r w:rsidRPr="00C1712D">
        <w:t>(второе чтение)</w:t>
      </w:r>
    </w:p>
    <w:p w:rsidR="00C1712D" w:rsidRDefault="00C1712D" w:rsidP="00C1712D">
      <w:pPr>
        <w:ind w:firstLine="709"/>
        <w:jc w:val="both"/>
      </w:pPr>
      <w:r>
        <w:t xml:space="preserve">Проект закона разработан Министерством образования Республики Тыва. В ходе рассмотрения вопроса в первом чтении курирующему заместителю Председателя Правительства Республики Тыва совместно с </w:t>
      </w:r>
      <w:r w:rsidRPr="00C1712D">
        <w:t>Министерством образования Республики Тыва</w:t>
      </w:r>
      <w:r>
        <w:t xml:space="preserve"> было поручено проработать с муниципальными образованиями механизм реализации закона.</w:t>
      </w:r>
    </w:p>
    <w:p w:rsidR="00C1712D" w:rsidRPr="00C1712D" w:rsidRDefault="00C1712D" w:rsidP="00C1712D">
      <w:pPr>
        <w:ind w:firstLine="709"/>
        <w:jc w:val="both"/>
      </w:pPr>
    </w:p>
    <w:p w:rsidR="008C050E" w:rsidRDefault="00C1712D" w:rsidP="008C050E">
      <w:pPr>
        <w:ind w:firstLine="709"/>
        <w:jc w:val="both"/>
        <w:rPr>
          <w:b/>
        </w:rPr>
      </w:pPr>
      <w:r>
        <w:rPr>
          <w:b/>
        </w:rPr>
        <w:t xml:space="preserve">2. </w:t>
      </w:r>
      <w:r w:rsidR="008C050E" w:rsidRPr="008C050E">
        <w:rPr>
          <w:b/>
        </w:rPr>
        <w:t>О проекте закона Республики Тыва «О внесении изменений в отдельные законодательные акты Республики Тыва»</w:t>
      </w:r>
    </w:p>
    <w:p w:rsidR="008C050E" w:rsidRDefault="008C050E" w:rsidP="008C050E">
      <w:pPr>
        <w:ind w:firstLine="709"/>
        <w:jc w:val="both"/>
      </w:pPr>
      <w:r w:rsidRPr="008C050E">
        <w:t xml:space="preserve">Проект постановления разработан Министерством труда и социальной политики Республики Тыва в целях </w:t>
      </w:r>
      <w:r>
        <w:t xml:space="preserve">регулирования вопросов </w:t>
      </w:r>
      <w:r>
        <w:t xml:space="preserve">установления статуса многодетной семьи в целом по республике и предоставления социальных льгот и ежемесячных пособий. Статус многодетной семьи устанавливаются субъектами Российской Федерации. </w:t>
      </w:r>
    </w:p>
    <w:p w:rsidR="008C050E" w:rsidRDefault="008C050E" w:rsidP="008C050E">
      <w:pPr>
        <w:ind w:firstLine="709"/>
        <w:jc w:val="both"/>
      </w:pPr>
      <w:r>
        <w:t>В настоящее время в республике отсутствует единая база данных (реестр) многодетных семей. Для получения указанной выплаты статус многодетной семьи подтверждается справкой, выданной органом социальной защиты населения и территориальным многофункциональным центром.</w:t>
      </w:r>
    </w:p>
    <w:p w:rsidR="008C050E" w:rsidRDefault="008C050E" w:rsidP="008C050E">
      <w:pPr>
        <w:ind w:firstLine="709"/>
        <w:jc w:val="both"/>
      </w:pPr>
      <w:r>
        <w:t>При предоставлении детских пособий в случае отсутствия доходов от трудовой деятельности применяется уважительная причина, если семья заявителя являлась (является) многодетной семьей.</w:t>
      </w:r>
    </w:p>
    <w:p w:rsidR="008C050E" w:rsidRDefault="008C050E" w:rsidP="008C050E">
      <w:pPr>
        <w:ind w:firstLine="709"/>
        <w:jc w:val="both"/>
      </w:pPr>
      <w:r>
        <w:t>Также проекте закона органы местного самоуправления наделяются отдельными государственными полномочиями по формировании списка многодетных семей Республики Тыва, и полномочиями по присвоению статуса многодетной семьи.</w:t>
      </w:r>
    </w:p>
    <w:p w:rsidR="008C050E" w:rsidRDefault="008C050E" w:rsidP="008C050E">
      <w:pPr>
        <w:ind w:firstLine="709"/>
        <w:jc w:val="both"/>
      </w:pPr>
      <w:r>
        <w:t>Министерство труда и социальной политики Республики Тыва уполномочивается проводить выборочные проверки правильности сообщенных заявителем сведений о составе многодетной семьи путем запросов необходимой информации в установленном порядке у всех органов и организаций независимо от форм собственности, владеющих такой информацией.</w:t>
      </w:r>
    </w:p>
    <w:p w:rsidR="008C050E" w:rsidRPr="008C050E" w:rsidRDefault="008C050E" w:rsidP="008C050E">
      <w:pPr>
        <w:ind w:firstLine="709"/>
        <w:jc w:val="both"/>
      </w:pPr>
      <w:r>
        <w:t>В связи с передачей отдельных полномочий с 1 января 2022 г. в Фонд пенсионного и социального страхования Российской Федерации (ранее – Пенсионный фонд Российской Федерации) из Методики расчета исключается отдельные виды государственных пособий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w:t>
      </w:r>
    </w:p>
    <w:p w:rsidR="008C050E" w:rsidRDefault="008C050E" w:rsidP="00FA641E">
      <w:pPr>
        <w:ind w:firstLine="709"/>
        <w:jc w:val="both"/>
        <w:rPr>
          <w:b/>
        </w:rPr>
      </w:pPr>
    </w:p>
    <w:p w:rsidR="00FA641E" w:rsidRPr="00FA641E" w:rsidRDefault="008C050E" w:rsidP="00FA641E">
      <w:pPr>
        <w:ind w:firstLine="709"/>
        <w:jc w:val="both"/>
        <w:rPr>
          <w:b/>
        </w:rPr>
      </w:pPr>
      <w:r>
        <w:rPr>
          <w:b/>
        </w:rPr>
        <w:t xml:space="preserve">3. </w:t>
      </w:r>
      <w:r w:rsidR="00FA641E" w:rsidRPr="00FA641E">
        <w:rPr>
          <w:b/>
        </w:rPr>
        <w:t>О проекте закона Республики Тыва «О внесении изменений в Закон Республики Тыва «О защите населения и территорий от чрезвычайных ситуаций природного и техногенного характера»</w:t>
      </w:r>
    </w:p>
    <w:p w:rsidR="00FA641E" w:rsidRDefault="00FA641E" w:rsidP="00FA641E">
      <w:pPr>
        <w:ind w:firstLine="709"/>
        <w:jc w:val="both"/>
      </w:pPr>
      <w:r>
        <w:t>Проект постановления разработан Службой по гражданской обороне и чрезвычайным ситуациям Республики Тыва. З</w:t>
      </w:r>
      <w:r w:rsidRPr="00FA641E">
        <w:t>аконопроектом вносятся изменения в Закон Республики Тыва от 27 августа 1996 г. №</w:t>
      </w:r>
      <w:r>
        <w:t xml:space="preserve"> </w:t>
      </w:r>
      <w:r w:rsidRPr="00FA641E">
        <w:t xml:space="preserve">578-ЗРТ «О защите населения и территории от чрезвычайных ситуаций природного и техногенного характера» в соответствии с внесенными </w:t>
      </w:r>
      <w:r>
        <w:t>ф</w:t>
      </w:r>
      <w:r w:rsidRPr="00FA641E">
        <w:t>едеральными законами от 30 декабря 2021 г. № 459-ФЗ, от 14 июля 2022 г. № 275-ФЗ изменениями в Федеральный закон от 12 декабря 1994 г. № 68-ФЗ «О защите населения и территории от чрезвычайных ситуаций природного и техногенного характера».</w:t>
      </w:r>
    </w:p>
    <w:p w:rsidR="00FA641E" w:rsidRDefault="00FA641E" w:rsidP="00FA641E">
      <w:pPr>
        <w:ind w:firstLine="709"/>
        <w:jc w:val="both"/>
        <w:rPr>
          <w:color w:val="000000"/>
        </w:rPr>
      </w:pPr>
    </w:p>
    <w:p w:rsidR="00C1712D" w:rsidRDefault="008C050E" w:rsidP="00FA641E">
      <w:pPr>
        <w:ind w:firstLine="709"/>
        <w:jc w:val="both"/>
        <w:rPr>
          <w:b/>
        </w:rPr>
      </w:pPr>
      <w:r>
        <w:rPr>
          <w:b/>
        </w:rPr>
        <w:lastRenderedPageBreak/>
        <w:t>4</w:t>
      </w:r>
      <w:r w:rsidR="00C1712D" w:rsidRPr="00C1712D">
        <w:rPr>
          <w:b/>
        </w:rPr>
        <w:t>. О проекте закона Республики Тыва «О внесении изменений в статью 17 Закона Республики Тыва «О градостроительной деятельности в Республике Тыва»</w:t>
      </w:r>
    </w:p>
    <w:p w:rsidR="00C1712D" w:rsidRPr="00C1712D" w:rsidRDefault="00C1712D" w:rsidP="00FA641E">
      <w:pPr>
        <w:ind w:firstLine="709"/>
        <w:jc w:val="both"/>
      </w:pPr>
      <w:r w:rsidRPr="00C1712D">
        <w:t>Проект закона разработан Министерством строительства Республики Тыва</w:t>
      </w:r>
      <w:r>
        <w:t xml:space="preserve"> на основании предписания Министерства экономического развития Российской Федерации об устранении выявленных нарушений законодательства о градостроительной деятельности в части территориального планирования.</w:t>
      </w:r>
    </w:p>
    <w:p w:rsidR="00C1712D" w:rsidRDefault="00C1712D" w:rsidP="00FA641E">
      <w:pPr>
        <w:ind w:firstLine="709"/>
        <w:jc w:val="both"/>
        <w:rPr>
          <w:b/>
        </w:rPr>
      </w:pPr>
    </w:p>
    <w:p w:rsidR="00FA641E" w:rsidRPr="00D42556" w:rsidRDefault="008C050E" w:rsidP="00FA641E">
      <w:pPr>
        <w:ind w:firstLine="709"/>
        <w:jc w:val="both"/>
        <w:rPr>
          <w:b/>
          <w:highlight w:val="yellow"/>
        </w:rPr>
      </w:pPr>
      <w:r>
        <w:rPr>
          <w:b/>
        </w:rPr>
        <w:t>5</w:t>
      </w:r>
      <w:r w:rsidR="00C1712D">
        <w:rPr>
          <w:b/>
        </w:rPr>
        <w:t xml:space="preserve">. </w:t>
      </w:r>
      <w:r w:rsidR="00FA641E" w:rsidRPr="00D42556">
        <w:rPr>
          <w:b/>
        </w:rPr>
        <w:t xml:space="preserve">Об утверждении Стратегии развития строительной отрасли Республики Тыва на период до 2030 года </w:t>
      </w:r>
    </w:p>
    <w:p w:rsidR="00FA641E" w:rsidRDefault="00FA641E" w:rsidP="00FA641E">
      <w:pPr>
        <w:ind w:firstLine="708"/>
        <w:jc w:val="both"/>
      </w:pPr>
      <w:r>
        <w:t>Проект постановления разработан Министерством строительства Республики Тыва.</w:t>
      </w:r>
    </w:p>
    <w:p w:rsidR="00FA641E" w:rsidRDefault="00FA641E" w:rsidP="00FA641E">
      <w:pPr>
        <w:ind w:firstLine="708"/>
        <w:jc w:val="both"/>
      </w:pPr>
      <w:r>
        <w:t>Целями принятия Стратегии являются повышение комфорта, качества и уровня жизни граждан, а также формирование высокотехнологичных, конкурентоспособных отраслей строительства.</w:t>
      </w:r>
    </w:p>
    <w:p w:rsidR="00FA641E" w:rsidRDefault="00FA641E" w:rsidP="00FA641E">
      <w:pPr>
        <w:ind w:firstLine="708"/>
        <w:jc w:val="both"/>
      </w:pPr>
      <w:r>
        <w:t>Сбалансированный и комплексный подход к планированию застройки городских территорий позволит полноценно реализовать градостроительный потенциал городов и населенных пунктов и достигнуть к 2030 году объема ввода жилья не менее чем 145 тыс. кв. метров среднегодовой, улучшая при этом общественное пространство для удобства и комфорта жителей.</w:t>
      </w:r>
    </w:p>
    <w:p w:rsidR="00FA641E" w:rsidRDefault="00FA641E" w:rsidP="00FA641E">
      <w:pPr>
        <w:ind w:firstLine="708"/>
        <w:jc w:val="both"/>
      </w:pPr>
      <w:r>
        <w:t>Обновление застроенных и создание новых территорий позволит качественно изменить облик городов, сформировать точки притяжения граждан путем обеспечения их доступным жильем, необходимой транспортной, социальной и коммунальной инфраструктурой, удовлетворяющей трудовые, социальные и культурные потребности населения.</w:t>
      </w:r>
    </w:p>
    <w:p w:rsidR="00FA641E" w:rsidRDefault="00FA641E" w:rsidP="00FA641E">
      <w:pPr>
        <w:ind w:firstLine="708"/>
        <w:jc w:val="both"/>
      </w:pPr>
      <w:r>
        <w:t>Действующие и новые программы государственной поддержки будут</w:t>
      </w:r>
    </w:p>
    <w:p w:rsidR="00FA641E" w:rsidRDefault="00FA641E" w:rsidP="00FA641E">
      <w:pPr>
        <w:ind w:firstLine="708"/>
        <w:jc w:val="both"/>
      </w:pPr>
      <w:r>
        <w:t>способствовать решению жилищных потребностей граждан, что в свою очередь</w:t>
      </w:r>
    </w:p>
    <w:p w:rsidR="00FA641E" w:rsidRDefault="00FA641E" w:rsidP="00FA641E">
      <w:pPr>
        <w:ind w:firstLine="708"/>
        <w:jc w:val="both"/>
      </w:pPr>
      <w:r>
        <w:t>положительно скажется на укреплении института семьи и повышении уровня</w:t>
      </w:r>
    </w:p>
    <w:p w:rsidR="00FA641E" w:rsidRDefault="00FA641E" w:rsidP="00FA641E">
      <w:pPr>
        <w:ind w:firstLine="708"/>
        <w:jc w:val="both"/>
      </w:pPr>
      <w:r>
        <w:t>рождаемости.</w:t>
      </w:r>
    </w:p>
    <w:p w:rsidR="00FA641E" w:rsidRDefault="00FA641E" w:rsidP="00FA641E">
      <w:pPr>
        <w:ind w:firstLine="708"/>
        <w:jc w:val="both"/>
      </w:pPr>
      <w:r>
        <w:t>Результат реализации указанных мероприятий к 2030 году позволит ежегодно улучшать жилищные условия не менее 4000 семей и окажет мультипликативный эффект на социально-экономическое развитие республики:</w:t>
      </w:r>
    </w:p>
    <w:p w:rsidR="00FA641E" w:rsidRDefault="00FA641E" w:rsidP="00FA641E">
      <w:pPr>
        <w:ind w:firstLine="708"/>
        <w:jc w:val="both"/>
      </w:pPr>
      <w:r>
        <w:t>будут созданы новые рабочие места, увеличен рост доходов населения и предпринимательской активности, снижен уровень безработицы, увеличены налоговые отчисления в бюджеты всех уровней.</w:t>
      </w:r>
    </w:p>
    <w:p w:rsidR="00FA641E" w:rsidRDefault="00FA641E" w:rsidP="00FA641E">
      <w:pPr>
        <w:ind w:firstLine="708"/>
        <w:jc w:val="both"/>
      </w:pPr>
      <w:r>
        <w:t>наращивание объемов строительных работ в строительстве, в том числе жилищном, невозможно без сокращения избыточных требований, процедур и</w:t>
      </w:r>
    </w:p>
    <w:p w:rsidR="00FA641E" w:rsidRDefault="00FA641E" w:rsidP="00FA641E">
      <w:pPr>
        <w:ind w:firstLine="708"/>
        <w:jc w:val="both"/>
      </w:pPr>
      <w:r>
        <w:t xml:space="preserve">административных барьеров, внедрения инновационных технологий и цифровизации процессов; </w:t>
      </w:r>
    </w:p>
    <w:p w:rsidR="00FA641E" w:rsidRDefault="00FA641E" w:rsidP="00FA641E">
      <w:pPr>
        <w:ind w:firstLine="708"/>
        <w:jc w:val="both"/>
      </w:pPr>
      <w:r>
        <w:t>сокращение сроков и снижение издержек инвестиционного строительного цикла объектов капитального строительства (далее – ОКС) позволят обеспечить переход на более качественный уровень, снизить технологическое отставание и повысить эффективность и производительность труда.</w:t>
      </w:r>
    </w:p>
    <w:p w:rsidR="00FA641E" w:rsidRDefault="00FA641E" w:rsidP="00FA641E">
      <w:pPr>
        <w:ind w:firstLine="708"/>
        <w:jc w:val="both"/>
      </w:pPr>
      <w:r>
        <w:t>В совокупности весь комплекс мероприятий Стратегии, направленный на</w:t>
      </w:r>
    </w:p>
    <w:p w:rsidR="00FA641E" w:rsidRDefault="00FA641E" w:rsidP="00FA641E">
      <w:pPr>
        <w:ind w:firstLine="708"/>
        <w:jc w:val="both"/>
      </w:pPr>
      <w:r>
        <w:t xml:space="preserve">развитие новых жилищных возможностей и переход на новый ритм строительства, повлияет на увеличение вклада отрасли строительства в валовой внутренний продукт, рост инвестиций и повышение конкурентоспособности. </w:t>
      </w:r>
    </w:p>
    <w:p w:rsidR="00FA641E" w:rsidRDefault="00FA641E" w:rsidP="00FA641E">
      <w:pPr>
        <w:ind w:firstLine="708"/>
        <w:jc w:val="both"/>
      </w:pPr>
      <w:r>
        <w:t>Кроме того, для улучшения качества городской среды в 1,5 раза к 2030 году необходимо комплексно решать задачи по обеспечению комфорта и безопасности жизни граждан, в том числе путем повышения уровня доступности городской среды, внедрения электронных сервисов и услуг, повышения экономической привлекательности территорий, обеспечения населения качественными коммунальными услугами.</w:t>
      </w:r>
    </w:p>
    <w:p w:rsidR="00FA641E" w:rsidRDefault="00FA641E" w:rsidP="00FA641E">
      <w:pPr>
        <w:ind w:firstLine="708"/>
        <w:jc w:val="both"/>
      </w:pPr>
      <w:r>
        <w:t>В результате реализации Стратегии увеличится доля населения, удовлетворенного предоставляемыми жилищными услугами.</w:t>
      </w:r>
    </w:p>
    <w:p w:rsidR="00FA641E" w:rsidRDefault="00FA641E" w:rsidP="00FA641E">
      <w:pPr>
        <w:ind w:firstLine="709"/>
        <w:jc w:val="both"/>
        <w:rPr>
          <w:color w:val="000000"/>
        </w:rPr>
      </w:pPr>
    </w:p>
    <w:p w:rsidR="00C1712D" w:rsidRPr="00B22621" w:rsidRDefault="00E15CAB" w:rsidP="00C1712D">
      <w:pPr>
        <w:ind w:firstLine="709"/>
        <w:jc w:val="both"/>
        <w:rPr>
          <w:b/>
        </w:rPr>
      </w:pPr>
      <w:r>
        <w:rPr>
          <w:b/>
        </w:rPr>
        <w:t>6</w:t>
      </w:r>
      <w:r w:rsidR="00C1712D">
        <w:rPr>
          <w:b/>
        </w:rPr>
        <w:t xml:space="preserve">. </w:t>
      </w:r>
      <w:r w:rsidR="00C1712D" w:rsidRPr="00B22621">
        <w:rPr>
          <w:b/>
        </w:rPr>
        <w:t xml:space="preserve">Об утверждении Положения о государственной информационной системе обеспечения градостроительной деятельности Республики Тыва </w:t>
      </w:r>
    </w:p>
    <w:p w:rsidR="00C1712D" w:rsidRDefault="00C1712D" w:rsidP="00C1712D">
      <w:pPr>
        <w:ind w:firstLine="709"/>
        <w:jc w:val="both"/>
      </w:pPr>
      <w:r>
        <w:lastRenderedPageBreak/>
        <w:t>Проект постановления разработан Министерством строительства Республики Тыва</w:t>
      </w:r>
      <w:r w:rsidRPr="00B22621">
        <w:t xml:space="preserve"> в соответствии с Градостроительным кодексом Российской Федерации, постановлением Правительства Российской Федерации от 13 марта 2020 г. № 279 «Об информационном обеспечении градостроительной деятельности»</w:t>
      </w:r>
      <w:r>
        <w:t>.</w:t>
      </w:r>
    </w:p>
    <w:p w:rsidR="00C1712D" w:rsidRDefault="00C1712D" w:rsidP="00C1712D">
      <w:pPr>
        <w:ind w:firstLine="709"/>
        <w:jc w:val="both"/>
      </w:pPr>
      <w:r>
        <w:t xml:space="preserve">Проектом предлагается утвердить </w:t>
      </w:r>
      <w:r w:rsidRPr="009C2BBC">
        <w:t>Положени</w:t>
      </w:r>
      <w:r>
        <w:t>е</w:t>
      </w:r>
      <w:r w:rsidRPr="009C2BBC">
        <w:t xml:space="preserve"> о государственной информационной системе обеспечения градостроительной деятельности Республики Тыва</w:t>
      </w:r>
      <w:r>
        <w:t xml:space="preserve">, представляющую собой </w:t>
      </w:r>
      <w:r w:rsidRPr="009C2BBC">
        <w:t>информационную систему, содержащую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C1712D" w:rsidRDefault="00C1712D" w:rsidP="00C1712D">
      <w:pPr>
        <w:ind w:firstLine="709"/>
        <w:jc w:val="both"/>
      </w:pPr>
      <w:r>
        <w:t xml:space="preserve">Предлагаемое к утверждению Положение </w:t>
      </w:r>
      <w:r w:rsidRPr="009C2BBC">
        <w:t>определяет цели создания, порядок функционирования и структуру государственной информационной системы обеспечения градостроительной деятельности Республики Тыва (далее – ГИСОГД РТ), состав и правовое регулирование отношений участников информационного взаимодействия с ГИСОГД РТ</w:t>
      </w:r>
      <w:r>
        <w:t>.</w:t>
      </w:r>
    </w:p>
    <w:p w:rsidR="00C1712D" w:rsidRDefault="00C1712D" w:rsidP="00C1712D">
      <w:pPr>
        <w:ind w:firstLine="709"/>
        <w:jc w:val="both"/>
      </w:pPr>
    </w:p>
    <w:p w:rsidR="00FA641E" w:rsidRDefault="00E15CAB" w:rsidP="00C1712D">
      <w:pPr>
        <w:ind w:firstLine="709"/>
        <w:jc w:val="both"/>
        <w:rPr>
          <w:b/>
        </w:rPr>
      </w:pPr>
      <w:r>
        <w:rPr>
          <w:b/>
        </w:rPr>
        <w:t>7</w:t>
      </w:r>
      <w:r w:rsidR="00C1712D" w:rsidRPr="00C1712D">
        <w:rPr>
          <w:b/>
        </w:rPr>
        <w:t>.</w:t>
      </w:r>
      <w:r w:rsidR="00C1712D">
        <w:t xml:space="preserve"> </w:t>
      </w:r>
      <w:r w:rsidR="00B22621" w:rsidRPr="00B22621">
        <w:rPr>
          <w:b/>
        </w:rPr>
        <w:t>О реорганизации государственного унитарного предприятия Республики Тыва «Курорт «</w:t>
      </w:r>
      <w:proofErr w:type="spellStart"/>
      <w:r w:rsidR="00B22621" w:rsidRPr="00B22621">
        <w:rPr>
          <w:b/>
        </w:rPr>
        <w:t>Уш-Белдир</w:t>
      </w:r>
      <w:proofErr w:type="spellEnd"/>
      <w:r w:rsidR="00B22621" w:rsidRPr="00B22621">
        <w:rPr>
          <w:b/>
        </w:rPr>
        <w:t>»</w:t>
      </w:r>
    </w:p>
    <w:p w:rsidR="00B22621" w:rsidRDefault="00B22621" w:rsidP="00B22621">
      <w:pPr>
        <w:ind w:firstLine="709"/>
        <w:jc w:val="both"/>
      </w:pPr>
      <w:r>
        <w:t xml:space="preserve">Проект постановления разработан Министерством здравоохранения Республики Тыва. </w:t>
      </w:r>
    </w:p>
    <w:p w:rsidR="00B22621" w:rsidRDefault="00B22621" w:rsidP="00B22621">
      <w:pPr>
        <w:ind w:firstLine="709"/>
        <w:jc w:val="both"/>
      </w:pPr>
      <w:r>
        <w:t>Реорганизация ГУП Республики Тыва «Курорт «</w:t>
      </w:r>
      <w:proofErr w:type="spellStart"/>
      <w:r>
        <w:t>Уш-Белдир</w:t>
      </w:r>
      <w:proofErr w:type="spellEnd"/>
      <w:r>
        <w:t>» путем преобразования в государственное бюджетное учреждение здравоохранения Республики Тыва «Санаторий «</w:t>
      </w:r>
      <w:proofErr w:type="spellStart"/>
      <w:r>
        <w:t>Уш-Белдир</w:t>
      </w:r>
      <w:proofErr w:type="spellEnd"/>
      <w:r>
        <w:t xml:space="preserve">» планируется для дальнейшего присоединения к государственному автономному учреждению здравоохранения «Санаторий-профилакторий «Серебрянка», которое возможно осуществить в два этапа. </w:t>
      </w:r>
    </w:p>
    <w:p w:rsidR="00B22621" w:rsidRDefault="00B22621" w:rsidP="00B22621">
      <w:pPr>
        <w:ind w:firstLine="709"/>
        <w:jc w:val="both"/>
      </w:pPr>
      <w:r>
        <w:t>Первый этап предполагает изменение организационно-правовой формы ГУП «Курорт «</w:t>
      </w:r>
      <w:proofErr w:type="spellStart"/>
      <w:r>
        <w:t>Уш-Белдир</w:t>
      </w:r>
      <w:proofErr w:type="spellEnd"/>
      <w:r>
        <w:t>» путем преобразования в государственное бюджетное учреждение здравоохранения в соответствии с частью 2 статьи 29 Федерального закона от 14 ноября 2002 г. № 161-ФЗ «О государственных и муниципальных унитарных предприятиях».</w:t>
      </w:r>
    </w:p>
    <w:p w:rsidR="00B22621" w:rsidRDefault="00B22621" w:rsidP="00B22621">
      <w:pPr>
        <w:ind w:firstLine="709"/>
        <w:jc w:val="both"/>
      </w:pPr>
      <w:r>
        <w:t>После государственной регистрации реорганизации ГУП Республики Тыва «Курорт «</w:t>
      </w:r>
      <w:proofErr w:type="spellStart"/>
      <w:r>
        <w:t>Уш-Белдир</w:t>
      </w:r>
      <w:proofErr w:type="spellEnd"/>
      <w:r>
        <w:t>» в форме преобразования в ГБУЗ Республики Тыва «Санаторий «</w:t>
      </w:r>
      <w:proofErr w:type="spellStart"/>
      <w:r>
        <w:t>Уш-Белдир</w:t>
      </w:r>
      <w:proofErr w:type="spellEnd"/>
      <w:r>
        <w:t>» вторым этапом необходимо реорганизовать ГБУЗ Республики Тыва «Санаторий «</w:t>
      </w:r>
      <w:proofErr w:type="spellStart"/>
      <w:r>
        <w:t>Уш-Белдир</w:t>
      </w:r>
      <w:proofErr w:type="spellEnd"/>
      <w:r>
        <w:t xml:space="preserve">» в форме присоединения к ГАУЗ Республики Тыва «Санаторий-профилакторий «Серебрянка».    </w:t>
      </w:r>
    </w:p>
    <w:p w:rsidR="00B22621" w:rsidRDefault="00B22621" w:rsidP="00B22621">
      <w:pPr>
        <w:ind w:firstLine="709"/>
        <w:jc w:val="both"/>
      </w:pPr>
      <w:r>
        <w:t>Преобразование ГУП Республики Тыва «Курорт «</w:t>
      </w:r>
      <w:proofErr w:type="spellStart"/>
      <w:r>
        <w:t>Уш-Белдир</w:t>
      </w:r>
      <w:proofErr w:type="spellEnd"/>
      <w:r>
        <w:t>» с последующим присоединением к ГАУЗ Республики Тыва «Санаторий-профилакторий «Серебрянка» позволит создать единую систему оказания санаторно-курортной помощи в республике, обеспечить эффективное использование государственного имущества Республики Тыва, повысить качество и доступность санаторно-курортной помощи.</w:t>
      </w:r>
    </w:p>
    <w:p w:rsidR="00B22621" w:rsidRDefault="00B22621" w:rsidP="00B22621">
      <w:pPr>
        <w:ind w:firstLine="709"/>
        <w:jc w:val="both"/>
      </w:pPr>
      <w:r>
        <w:t>При действующих организационно-правовых формах ГУП «Курорт «</w:t>
      </w:r>
      <w:proofErr w:type="spellStart"/>
      <w:r>
        <w:t>Уш-Белдир</w:t>
      </w:r>
      <w:proofErr w:type="spellEnd"/>
      <w:r>
        <w:t>» и ГАУЗ «Санаторий-профилакторий «Серебрянка» возможность одновременного сочетания форм реорганизации обоих юридических лиц в соответствии с законодательством Российской Федерации не представляется возможным (согласно информации прокуратуры Республики Тыва).</w:t>
      </w:r>
    </w:p>
    <w:p w:rsidR="00B22621" w:rsidRDefault="00B22621" w:rsidP="00B22621">
      <w:pPr>
        <w:ind w:firstLine="709"/>
        <w:jc w:val="both"/>
      </w:pPr>
      <w:r>
        <w:t xml:space="preserve">После реорганизации сохраняются основные цели и виды деятельности с переходом всех имущественных прав и обязанностей реорганизованного предприятия, также </w:t>
      </w:r>
      <w:proofErr w:type="gramStart"/>
      <w:r>
        <w:t>сохраняются  штатные</w:t>
      </w:r>
      <w:proofErr w:type="gramEnd"/>
      <w:r>
        <w:t xml:space="preserve"> единицы в количестве 59,5 </w:t>
      </w:r>
      <w:proofErr w:type="spellStart"/>
      <w:r>
        <w:t>шт.ед</w:t>
      </w:r>
      <w:proofErr w:type="spellEnd"/>
      <w:r>
        <w:t xml:space="preserve">. (врачебный персонал – 5,5 ед., средний медицинский персонал – 8,5 ед., прочий персонал – 41,5 ед., административно-управленческий персонал – 4,0 ед.). </w:t>
      </w:r>
    </w:p>
    <w:p w:rsidR="00B22621" w:rsidRDefault="00B22621" w:rsidP="00B22621">
      <w:pPr>
        <w:ind w:firstLine="709"/>
        <w:jc w:val="both"/>
      </w:pPr>
      <w:r>
        <w:t>Основным источником финансового обеспечения государственного бюджетного учреждения здравоохранения «Санаторий «</w:t>
      </w:r>
      <w:proofErr w:type="spellStart"/>
      <w:r>
        <w:t>Уш-Белдир</w:t>
      </w:r>
      <w:proofErr w:type="spellEnd"/>
      <w:r>
        <w:t>» будут собственные средства учреждения или внебюджетные финансовые средства, поступающие на расчетный счет приносящей доход деятельности учреждения от оказания учреждением государственных услуг «санаторно-курортное лечение» населению за плату, в том числе средства фонда социального страхования за оказанные курортом услуги по санаторно-курортному лечению граждан-получателей набора социальных услуг с заболеваниями.</w:t>
      </w:r>
    </w:p>
    <w:p w:rsidR="00B22621" w:rsidRDefault="00B22621" w:rsidP="00B22621">
      <w:pPr>
        <w:ind w:firstLine="709"/>
        <w:jc w:val="both"/>
      </w:pPr>
      <w:r>
        <w:t>Дополнительным источником финансирования учреждения будут внебюджетные средства из обязательного медицинского страхования, которые будут доведены на выполнение плановых объемов медицинской помощи по реабилитации в рамках Территориальной программы обязатель</w:t>
      </w:r>
      <w:r>
        <w:lastRenderedPageBreak/>
        <w:t>ного медицинского страхования, при получении бюджетного учреждения лицензии на оказание реабилитации согласно требованиям НПА о лицензировании деятельности.</w:t>
      </w:r>
    </w:p>
    <w:p w:rsidR="00B22621" w:rsidRDefault="00B22621" w:rsidP="00B22621">
      <w:pPr>
        <w:ind w:firstLine="709"/>
        <w:jc w:val="both"/>
      </w:pPr>
      <w:r>
        <w:t xml:space="preserve">Перевод организационно-правовой формы государственного унитарного предприятия в государственное бюджетное учреждение дает широкую возможность получения финансовой поддержки в различных программах, в целях укрепления материально-технической базы курорта, развития санаторно-курортного </w:t>
      </w:r>
      <w:proofErr w:type="gramStart"/>
      <w:r>
        <w:t>лечения  населения</w:t>
      </w:r>
      <w:proofErr w:type="gramEnd"/>
      <w:r>
        <w:t xml:space="preserve"> республики.</w:t>
      </w:r>
    </w:p>
    <w:p w:rsidR="00B22621" w:rsidRDefault="00B22621" w:rsidP="00B22621">
      <w:pPr>
        <w:ind w:firstLine="709"/>
        <w:jc w:val="both"/>
      </w:pPr>
    </w:p>
    <w:p w:rsidR="009C2BBC" w:rsidRPr="009C2BBC" w:rsidRDefault="00E15CAB" w:rsidP="009C2BBC">
      <w:pPr>
        <w:ind w:firstLine="709"/>
        <w:jc w:val="both"/>
        <w:rPr>
          <w:b/>
        </w:rPr>
      </w:pPr>
      <w:r>
        <w:rPr>
          <w:b/>
        </w:rPr>
        <w:t>8</w:t>
      </w:r>
      <w:r w:rsidR="00C1712D">
        <w:rPr>
          <w:b/>
        </w:rPr>
        <w:t xml:space="preserve">. </w:t>
      </w:r>
      <w:r w:rsidR="009C2BBC" w:rsidRPr="009C2BBC">
        <w:rPr>
          <w:b/>
        </w:rPr>
        <w:t xml:space="preserve">Об установлении предельных размеров платы за проведение технического осмотра транспортных средств в Республике Тыва на 2023 год </w:t>
      </w:r>
    </w:p>
    <w:p w:rsidR="009C2BBC" w:rsidRDefault="009C2BBC" w:rsidP="009C2BBC">
      <w:pPr>
        <w:ind w:firstLine="709"/>
        <w:jc w:val="both"/>
      </w:pPr>
      <w:r>
        <w:t>Проект постановления разработан Службой по тарифам Республики Тыва в целях приведения в соответствие с новой Методикой расчета предельного размера платы за проведение технического осмотра, утвержденной приказом Федеральной антимонопольной службы от 30 июня 2022 г. № 489/22 и соблюдение постановления Правительства Российской Федерации от 7 марта 1995 г. № 239 «О мерах по упорядочению государственного регулирования цен (тарифов)».</w:t>
      </w:r>
    </w:p>
    <w:p w:rsidR="009C2BBC" w:rsidRDefault="009C2BBC" w:rsidP="009C2BBC">
      <w:pPr>
        <w:ind w:firstLine="709"/>
        <w:jc w:val="both"/>
      </w:pPr>
      <w:r>
        <w:t>Предельный размер платы за проведение технического осмотра (далее - ТО) транспортных средств на территории Республики Тыва, утвержден Постановлением Правительства Республики Тыва от 7 августа 2013 г. № 480 «О предельном размере платы за проведение технического осмотра транспортных средств на территории Республики Тыва» и до настоящего времени не изменялся.</w:t>
      </w:r>
    </w:p>
    <w:p w:rsidR="009C2BBC" w:rsidRDefault="009C2BBC" w:rsidP="009C2BBC">
      <w:pPr>
        <w:ind w:firstLine="709"/>
        <w:jc w:val="both"/>
      </w:pPr>
      <w:r>
        <w:t>В связи с принятием новой Методики, утвержденной приказом Федеральной антимонопольной службы от 30 июня 2022 г. № 489/22, Службой по тарифам Республики Тыва (далее - Служба) произведен расчет предельного размера платы за проведение технического осмотра на 2023 год на территории Республики Тыва с применением метода индексации с учетом накопленного уровня инфляции ранее установленного предельного размера платы за проведение ТО (год, предшествующий году расчета).</w:t>
      </w:r>
    </w:p>
    <w:p w:rsidR="009C2BBC" w:rsidRDefault="009C2BBC" w:rsidP="009C2BBC">
      <w:pPr>
        <w:ind w:firstLine="709"/>
        <w:jc w:val="both"/>
      </w:pPr>
      <w:r>
        <w:t>Учитывая результаты расчета размера платы за проведение ТО, Службой предложено установить предельный размер платы за проведение ТО транспортных средств в Республике Тыва на 2023 год согласно пункту 11 Методики.</w:t>
      </w:r>
    </w:p>
    <w:p w:rsidR="006216F3" w:rsidRDefault="006216F3" w:rsidP="009C2BBC">
      <w:pPr>
        <w:ind w:firstLine="709"/>
        <w:jc w:val="both"/>
      </w:pPr>
      <w:r>
        <w:t xml:space="preserve">Принятие проекта будет способствовать </w:t>
      </w:r>
      <w:r w:rsidRPr="006216F3">
        <w:t>защит</w:t>
      </w:r>
      <w:r>
        <w:t>е</w:t>
      </w:r>
      <w:r w:rsidRPr="006216F3">
        <w:t xml:space="preserve"> интересов потребителей от необоснованного роста цен за проведение ТО</w:t>
      </w:r>
      <w:r>
        <w:t>.</w:t>
      </w:r>
    </w:p>
    <w:p w:rsidR="00C1712D" w:rsidRDefault="00C1712D" w:rsidP="009C2BBC">
      <w:pPr>
        <w:ind w:firstLine="709"/>
        <w:jc w:val="both"/>
      </w:pPr>
    </w:p>
    <w:p w:rsidR="00E15CAB" w:rsidRDefault="00E15CAB" w:rsidP="00E15CAB">
      <w:pPr>
        <w:ind w:firstLine="709"/>
        <w:jc w:val="both"/>
        <w:rPr>
          <w:b/>
        </w:rPr>
      </w:pPr>
      <w:r>
        <w:rPr>
          <w:b/>
        </w:rPr>
        <w:t xml:space="preserve">9. </w:t>
      </w:r>
      <w:r w:rsidRPr="001019A5">
        <w:rPr>
          <w:b/>
        </w:rPr>
        <w:t>О внесении изменений в пункт 1 постановления Правительства Республики Тыва от 29 сентября 2020 г. № 472</w:t>
      </w:r>
    </w:p>
    <w:p w:rsidR="00E15CAB" w:rsidRDefault="00E15CAB" w:rsidP="00E15CAB">
      <w:pPr>
        <w:ind w:firstLine="709"/>
        <w:jc w:val="both"/>
      </w:pPr>
      <w:r w:rsidRPr="001019A5">
        <w:t>Проект постановления разработан Службой по тарифам Республики Тыва</w:t>
      </w:r>
      <w:r>
        <w:t xml:space="preserve">. </w:t>
      </w:r>
    </w:p>
    <w:p w:rsidR="00E15CAB" w:rsidRDefault="00E15CAB" w:rsidP="00E15CAB">
      <w:pPr>
        <w:ind w:firstLine="709"/>
        <w:jc w:val="both"/>
      </w:pPr>
      <w:r>
        <w:t>во исполнение статей 14 и 15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осуществляется государственное регулирование на перевозку пассажиров и багажа автомобильным транспортом, а также организация контроля за оказанием услуг по регулярным перевозкам пассажиров юридическими лицами и индивидуальными предпринимателями по регулируемым тарифам.</w:t>
      </w:r>
    </w:p>
    <w:p w:rsidR="00E15CAB" w:rsidRDefault="00E15CAB" w:rsidP="00E15CAB">
      <w:pPr>
        <w:ind w:firstLine="709"/>
        <w:jc w:val="both"/>
      </w:pPr>
      <w:r>
        <w:t>В Службу по тарифам Республики Тыва поступило заявление от предприятий ООО «</w:t>
      </w:r>
      <w:proofErr w:type="spellStart"/>
      <w:r>
        <w:t>Туваавтотранс</w:t>
      </w:r>
      <w:proofErr w:type="spellEnd"/>
      <w:r>
        <w:t>» (</w:t>
      </w:r>
      <w:proofErr w:type="spellStart"/>
      <w:r>
        <w:t>вх</w:t>
      </w:r>
      <w:proofErr w:type="spellEnd"/>
      <w:r>
        <w:t>. № 5568 от 23.11.2022 г.), осуществляющего регулярные перевозки пассажиров по межмуниципальным маршрутам регулярных перевозок на территории Республики Тыва и МУП «</w:t>
      </w:r>
      <w:proofErr w:type="spellStart"/>
      <w:r>
        <w:t>Кызылгортранс</w:t>
      </w:r>
      <w:proofErr w:type="spellEnd"/>
      <w:r>
        <w:t>» (</w:t>
      </w:r>
      <w:proofErr w:type="spellStart"/>
      <w:r>
        <w:t>вх</w:t>
      </w:r>
      <w:proofErr w:type="spellEnd"/>
      <w:r>
        <w:t xml:space="preserve">. № 3058 от 10.10.2022 г.) по вопросу увеличения стоимости за 1 поездку до 32 рублей по муниципальным маршрутам регулярных перевозок в границах г. Кызыла и пгт. Каа-Хем. </w:t>
      </w:r>
    </w:p>
    <w:p w:rsidR="00E15CAB" w:rsidRDefault="00E15CAB" w:rsidP="008C050E">
      <w:pPr>
        <w:ind w:firstLine="709"/>
        <w:jc w:val="both"/>
        <w:rPr>
          <w:b/>
        </w:rPr>
      </w:pPr>
    </w:p>
    <w:p w:rsidR="00E15CAB" w:rsidRDefault="00E15CAB" w:rsidP="00E15CAB">
      <w:pPr>
        <w:ind w:firstLine="709"/>
        <w:jc w:val="both"/>
        <w:rPr>
          <w:b/>
        </w:rPr>
      </w:pPr>
      <w:r>
        <w:rPr>
          <w:b/>
        </w:rPr>
        <w:t xml:space="preserve">10. </w:t>
      </w:r>
      <w:r w:rsidRPr="00022E68">
        <w:rPr>
          <w:b/>
        </w:rPr>
        <w:t>О внесении изменений в государственную программу Республики Тыва «Реализация государственной национальной политики Российской Федерации в Республике Тыва на 2021-2023 годы»</w:t>
      </w:r>
    </w:p>
    <w:p w:rsidR="00E15CAB" w:rsidRDefault="00E15CAB" w:rsidP="00E15CAB">
      <w:pPr>
        <w:ind w:firstLine="709"/>
        <w:jc w:val="both"/>
      </w:pPr>
      <w:r>
        <w:t xml:space="preserve">Проект постановления разработан Агентством по делам национальностей Республики Тыва. </w:t>
      </w:r>
      <w:r w:rsidRPr="00022E68">
        <w:t>Основной целью принятия проекта постановления является приведение в соответствие лими</w:t>
      </w:r>
      <w:r w:rsidRPr="00022E68">
        <w:lastRenderedPageBreak/>
        <w:t>тов государственной программы Республики Тыва «Реализация государственной национальной политики Российской Федерации в Республике Тыва на 2021-2023 годы, утвержденного постановлением Правительства Республики Тыва от 23 апреля 2020 года № 174 (далее – госпрограмма) с Законом Республики Тыва от 28.11.2022 года № 871-ЗРТ «О республиканском бюджете Республики Тыва на 2022 год и на плановый период 2023 и 2024 годов».</w:t>
      </w:r>
    </w:p>
    <w:p w:rsidR="00E15CAB" w:rsidRDefault="00E15CAB" w:rsidP="00E15CAB">
      <w:pPr>
        <w:ind w:firstLine="709"/>
        <w:jc w:val="both"/>
      </w:pPr>
    </w:p>
    <w:p w:rsidR="008C050E" w:rsidRDefault="00E15CAB" w:rsidP="008C050E">
      <w:pPr>
        <w:ind w:firstLine="709"/>
        <w:jc w:val="both"/>
        <w:rPr>
          <w:b/>
        </w:rPr>
      </w:pPr>
      <w:r>
        <w:rPr>
          <w:b/>
        </w:rPr>
        <w:t xml:space="preserve">11. </w:t>
      </w:r>
      <w:r w:rsidR="008C050E" w:rsidRPr="008C050E">
        <w:rPr>
          <w:b/>
        </w:rPr>
        <w:t>О внесении изменений в государственную программу Республики Тыва «Содействие занятости населения на 2020-2024 годы»</w:t>
      </w:r>
    </w:p>
    <w:p w:rsidR="008C050E" w:rsidRPr="008C050E" w:rsidRDefault="008C050E" w:rsidP="008C050E">
      <w:pPr>
        <w:ind w:firstLine="709"/>
        <w:jc w:val="both"/>
      </w:pPr>
      <w:r w:rsidRPr="008C050E">
        <w:t>Проект постановления разработан Министерством труда и социальной политики Республики Тыва</w:t>
      </w:r>
      <w:r>
        <w:t xml:space="preserve"> приведения лимитов на реализацию </w:t>
      </w:r>
      <w:r w:rsidRPr="008C050E">
        <w:t>государственн</w:t>
      </w:r>
      <w:r>
        <w:t>ой</w:t>
      </w:r>
      <w:r w:rsidRPr="008C050E">
        <w:t xml:space="preserve"> программ</w:t>
      </w:r>
      <w:r>
        <w:t>ы</w:t>
      </w:r>
      <w:r w:rsidRPr="008C050E">
        <w:t xml:space="preserve"> Республики Тыва «Содействие занятости населения на 2020-2024 годы»</w:t>
      </w:r>
      <w:r>
        <w:t xml:space="preserve"> в соответствие с Законом Республики Тыва от 15.12.2022 № 887-ЗРТ «О республиканском бюджете Республики Тыва на 2023 год и на плановый период 2024 и 2025 годов», а также уточнения целевых индикаторов госпрограммы в части реализации дополнительных мероприятий, направленных на снижение напряженности на рынке труда в 2023 году.</w:t>
      </w:r>
    </w:p>
    <w:p w:rsidR="006216F3" w:rsidRDefault="006216F3" w:rsidP="009C2BBC">
      <w:pPr>
        <w:ind w:firstLine="709"/>
        <w:jc w:val="both"/>
      </w:pPr>
    </w:p>
    <w:p w:rsidR="00194850" w:rsidRDefault="00E15CAB" w:rsidP="006216F3">
      <w:pPr>
        <w:ind w:firstLine="709"/>
        <w:jc w:val="both"/>
        <w:rPr>
          <w:b/>
        </w:rPr>
      </w:pPr>
      <w:r>
        <w:rPr>
          <w:b/>
        </w:rPr>
        <w:t xml:space="preserve">12. </w:t>
      </w:r>
      <w:r w:rsidR="00C1712D" w:rsidRPr="00C1712D">
        <w:rPr>
          <w:b/>
        </w:rPr>
        <w:t>О внесении изменения в пункт 44 Порядка разработки, реализации и оценки эффективности государственных программ (комплексных программ) Республики Тыва</w:t>
      </w:r>
    </w:p>
    <w:p w:rsidR="00C1712D" w:rsidRDefault="00C1712D" w:rsidP="00C1712D">
      <w:pPr>
        <w:ind w:firstLine="709"/>
        <w:jc w:val="both"/>
      </w:pPr>
      <w:r w:rsidRPr="00C1712D">
        <w:t xml:space="preserve">Проект постановления разработан Министерством экономического развития и промышленности Республики Тыва </w:t>
      </w:r>
      <w:r w:rsidR="002B2B07">
        <w:t>на основании</w:t>
      </w:r>
      <w:r w:rsidRPr="00C1712D">
        <w:t xml:space="preserve"> </w:t>
      </w:r>
      <w:r>
        <w:t>выписки из протокола заседания Правительства Республики Тыва от 06.12.2022 № 41 по поручениям, данным заместителем Председателя Правительства Республики Тыва Брокертом А.В., о предложении, внесенном Председателем Счетной палаты Республики Тыва.</w:t>
      </w:r>
    </w:p>
    <w:p w:rsidR="00C1712D" w:rsidRDefault="002B2B07" w:rsidP="00C1712D">
      <w:pPr>
        <w:ind w:firstLine="709"/>
        <w:jc w:val="both"/>
      </w:pPr>
      <w:r>
        <w:t>Цель принятия – д</w:t>
      </w:r>
      <w:r w:rsidR="00C1712D">
        <w:t>ополнение Порядка разработки, реализации и оценки эффективности государственных программ Республики Тыва, утвержденного постановлением Правительства Республики Тыва от 5 июня 2014 г. № 259, положением о приведении лимитов финансирования программ в соответствие с республиканским бюджетом Республики Тыва в трехмесячный срок с конкретной разбивкой контрольных сроков по разработке соответствующего проекта постановления, запуска на согласование и утверждения.</w:t>
      </w:r>
    </w:p>
    <w:p w:rsidR="008C050E" w:rsidRDefault="008C050E" w:rsidP="008C050E">
      <w:pPr>
        <w:ind w:firstLine="709"/>
        <w:jc w:val="both"/>
        <w:rPr>
          <w:b/>
        </w:rPr>
      </w:pPr>
    </w:p>
    <w:p w:rsidR="008C050E" w:rsidRPr="00C1712D" w:rsidRDefault="00E15CAB" w:rsidP="008C050E">
      <w:pPr>
        <w:ind w:firstLine="709"/>
        <w:jc w:val="both"/>
        <w:rPr>
          <w:b/>
        </w:rPr>
      </w:pPr>
      <w:r>
        <w:rPr>
          <w:b/>
        </w:rPr>
        <w:t xml:space="preserve">13. </w:t>
      </w:r>
      <w:bookmarkStart w:id="0" w:name="_GoBack"/>
      <w:bookmarkEnd w:id="0"/>
      <w:r w:rsidR="008C050E" w:rsidRPr="00C1712D">
        <w:rPr>
          <w:b/>
        </w:rPr>
        <w:t>Об одобрении доклада о ходе реализации, результатах и эффективности государственной программы Республики Тыва «Создание благоприятных условий для ведения бизнеса в Республике Тыва на 2017-2024 годы» за весь период ее реализации и признании утратившими силу некоторых постановлений Правительства Республики Тыва</w:t>
      </w:r>
    </w:p>
    <w:p w:rsidR="008C050E" w:rsidRDefault="008C050E" w:rsidP="008C050E">
      <w:pPr>
        <w:ind w:firstLine="709"/>
        <w:jc w:val="both"/>
      </w:pPr>
      <w:r>
        <w:t>Проект постановления разработан Министерством экономического развития и промышленности Республики Тыва в целях о</w:t>
      </w:r>
      <w:r w:rsidRPr="00C1712D">
        <w:t>беспечени</w:t>
      </w:r>
      <w:r>
        <w:t>я</w:t>
      </w:r>
      <w:r w:rsidRPr="00C1712D">
        <w:t xml:space="preserve"> реализации государственной политики в области развития малого и среднего предпринимательства, в том числе создания благоприятных условий для развития субъектов малого и среднего предпринимательства и производства товаров и услуг на территории республики, реализация мероприятий, направленных на снижение основных инфраструктурных рисков и административных барьеров в Республике Тыва, увеличение численности занятых в сфере малого и среднего предпринимательства Республики Тыва, повышение производительности труда на территории Республики Тыва.</w:t>
      </w:r>
    </w:p>
    <w:p w:rsidR="002B2B07" w:rsidRDefault="002B2B07" w:rsidP="00C1712D">
      <w:pPr>
        <w:ind w:firstLine="709"/>
        <w:jc w:val="both"/>
      </w:pPr>
    </w:p>
    <w:sectPr w:rsidR="002B2B07" w:rsidSect="00EC3397">
      <w:headerReference w:type="even" r:id="rId8"/>
      <w:headerReference w:type="default" r:id="rId9"/>
      <w:pgSz w:w="11906" w:h="16838"/>
      <w:pgMar w:top="1021"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77C" w:rsidRDefault="0072577C" w:rsidP="00E25FBB">
      <w:r>
        <w:separator/>
      </w:r>
    </w:p>
  </w:endnote>
  <w:endnote w:type="continuationSeparator" w:id="0">
    <w:p w:rsidR="0072577C" w:rsidRDefault="0072577C" w:rsidP="00E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77C" w:rsidRDefault="0072577C" w:rsidP="00E25FBB">
      <w:r>
        <w:separator/>
      </w:r>
    </w:p>
  </w:footnote>
  <w:footnote w:type="continuationSeparator" w:id="0">
    <w:p w:rsidR="0072577C" w:rsidRDefault="0072577C" w:rsidP="00E2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36553" w:rsidRDefault="00636553" w:rsidP="00122E7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15CAB">
      <w:rPr>
        <w:rStyle w:val="a4"/>
        <w:noProof/>
      </w:rPr>
      <w:t>4</w:t>
    </w:r>
    <w:r>
      <w:rPr>
        <w:rStyle w:val="a4"/>
      </w:rPr>
      <w:fldChar w:fldCharType="end"/>
    </w:r>
  </w:p>
  <w:p w:rsidR="00636553" w:rsidRDefault="00636553" w:rsidP="00122E7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325DB"/>
    <w:multiLevelType w:val="hybridMultilevel"/>
    <w:tmpl w:val="2A1CD19A"/>
    <w:lvl w:ilvl="0" w:tplc="7262B892">
      <w:start w:val="7"/>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6191489"/>
    <w:multiLevelType w:val="hybridMultilevel"/>
    <w:tmpl w:val="691837C8"/>
    <w:lvl w:ilvl="0" w:tplc="7262B8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60CE1509"/>
    <w:multiLevelType w:val="hybridMultilevel"/>
    <w:tmpl w:val="5C164C68"/>
    <w:lvl w:ilvl="0" w:tplc="89A0378C">
      <w:start w:val="1"/>
      <w:numFmt w:val="decimal"/>
      <w:pStyle w:val="1"/>
      <w:lvlText w:val="%1."/>
      <w:lvlJc w:val="left"/>
      <w:pPr>
        <w:ind w:left="1429" w:hanging="360"/>
      </w:pPr>
      <w:rPr>
        <w:rFonts w:ascii="Times New Roman" w:hAnsi="Times New Roman" w:cs="Times New Roman" w:hint="default"/>
        <w:sz w:val="27"/>
        <w:szCs w:val="27"/>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2E79"/>
    <w:rsid w:val="0000008B"/>
    <w:rsid w:val="000002FF"/>
    <w:rsid w:val="0000066D"/>
    <w:rsid w:val="00000D72"/>
    <w:rsid w:val="00001B4E"/>
    <w:rsid w:val="00002419"/>
    <w:rsid w:val="000026F8"/>
    <w:rsid w:val="00002C3C"/>
    <w:rsid w:val="00003E14"/>
    <w:rsid w:val="00004320"/>
    <w:rsid w:val="0000531D"/>
    <w:rsid w:val="000053CF"/>
    <w:rsid w:val="00005B18"/>
    <w:rsid w:val="000064CF"/>
    <w:rsid w:val="0000666F"/>
    <w:rsid w:val="00006ED9"/>
    <w:rsid w:val="00007211"/>
    <w:rsid w:val="00007355"/>
    <w:rsid w:val="0000738E"/>
    <w:rsid w:val="000077E4"/>
    <w:rsid w:val="0000796F"/>
    <w:rsid w:val="00010ED5"/>
    <w:rsid w:val="0001138F"/>
    <w:rsid w:val="000115C9"/>
    <w:rsid w:val="000127FA"/>
    <w:rsid w:val="00012D53"/>
    <w:rsid w:val="00012DA1"/>
    <w:rsid w:val="0001341A"/>
    <w:rsid w:val="000148FC"/>
    <w:rsid w:val="00014975"/>
    <w:rsid w:val="0001499E"/>
    <w:rsid w:val="0001618E"/>
    <w:rsid w:val="0001655A"/>
    <w:rsid w:val="000167B2"/>
    <w:rsid w:val="00016EAD"/>
    <w:rsid w:val="0001739D"/>
    <w:rsid w:val="00017996"/>
    <w:rsid w:val="000179A2"/>
    <w:rsid w:val="00017DBE"/>
    <w:rsid w:val="00017F25"/>
    <w:rsid w:val="0002022E"/>
    <w:rsid w:val="0002109C"/>
    <w:rsid w:val="00021504"/>
    <w:rsid w:val="0002151B"/>
    <w:rsid w:val="000215C8"/>
    <w:rsid w:val="000216A3"/>
    <w:rsid w:val="00021ADB"/>
    <w:rsid w:val="00021E70"/>
    <w:rsid w:val="0002235B"/>
    <w:rsid w:val="000224AE"/>
    <w:rsid w:val="00022AB3"/>
    <w:rsid w:val="00022E68"/>
    <w:rsid w:val="00023437"/>
    <w:rsid w:val="000235D0"/>
    <w:rsid w:val="000235F8"/>
    <w:rsid w:val="00023B21"/>
    <w:rsid w:val="00024490"/>
    <w:rsid w:val="0002465C"/>
    <w:rsid w:val="00024A4B"/>
    <w:rsid w:val="00025053"/>
    <w:rsid w:val="0002536C"/>
    <w:rsid w:val="00025B1F"/>
    <w:rsid w:val="00025F1A"/>
    <w:rsid w:val="0002632A"/>
    <w:rsid w:val="000268F2"/>
    <w:rsid w:val="00026DED"/>
    <w:rsid w:val="00026DF0"/>
    <w:rsid w:val="00027A4A"/>
    <w:rsid w:val="00027BBD"/>
    <w:rsid w:val="00030450"/>
    <w:rsid w:val="00030642"/>
    <w:rsid w:val="00031AAF"/>
    <w:rsid w:val="00031F96"/>
    <w:rsid w:val="00032418"/>
    <w:rsid w:val="00032643"/>
    <w:rsid w:val="000327AC"/>
    <w:rsid w:val="00032D43"/>
    <w:rsid w:val="00032EF9"/>
    <w:rsid w:val="000333C1"/>
    <w:rsid w:val="00033749"/>
    <w:rsid w:val="00033866"/>
    <w:rsid w:val="00033C43"/>
    <w:rsid w:val="0003497A"/>
    <w:rsid w:val="00034F3F"/>
    <w:rsid w:val="0003513A"/>
    <w:rsid w:val="00035911"/>
    <w:rsid w:val="00035F78"/>
    <w:rsid w:val="0003645B"/>
    <w:rsid w:val="000364B8"/>
    <w:rsid w:val="00036617"/>
    <w:rsid w:val="0003773A"/>
    <w:rsid w:val="000378E1"/>
    <w:rsid w:val="00037A67"/>
    <w:rsid w:val="00040EAD"/>
    <w:rsid w:val="00041061"/>
    <w:rsid w:val="000413F3"/>
    <w:rsid w:val="000416CD"/>
    <w:rsid w:val="00041DC5"/>
    <w:rsid w:val="00042AC0"/>
    <w:rsid w:val="00043214"/>
    <w:rsid w:val="000432BC"/>
    <w:rsid w:val="00043485"/>
    <w:rsid w:val="00043EA5"/>
    <w:rsid w:val="00043F1C"/>
    <w:rsid w:val="000448FC"/>
    <w:rsid w:val="00044F35"/>
    <w:rsid w:val="000454FF"/>
    <w:rsid w:val="00046736"/>
    <w:rsid w:val="000470DD"/>
    <w:rsid w:val="000471BD"/>
    <w:rsid w:val="000473A5"/>
    <w:rsid w:val="000500CB"/>
    <w:rsid w:val="000502BD"/>
    <w:rsid w:val="00050986"/>
    <w:rsid w:val="00051211"/>
    <w:rsid w:val="0005169F"/>
    <w:rsid w:val="000518C0"/>
    <w:rsid w:val="000520C6"/>
    <w:rsid w:val="000525A2"/>
    <w:rsid w:val="00052B39"/>
    <w:rsid w:val="00052C29"/>
    <w:rsid w:val="00052C69"/>
    <w:rsid w:val="00052CEC"/>
    <w:rsid w:val="00052DA5"/>
    <w:rsid w:val="00052F36"/>
    <w:rsid w:val="00053260"/>
    <w:rsid w:val="000533E6"/>
    <w:rsid w:val="000534E1"/>
    <w:rsid w:val="00053C10"/>
    <w:rsid w:val="00053D5E"/>
    <w:rsid w:val="000540A8"/>
    <w:rsid w:val="00054840"/>
    <w:rsid w:val="000551B3"/>
    <w:rsid w:val="00056135"/>
    <w:rsid w:val="00056264"/>
    <w:rsid w:val="00056C78"/>
    <w:rsid w:val="00056FE5"/>
    <w:rsid w:val="000574C7"/>
    <w:rsid w:val="00057A3D"/>
    <w:rsid w:val="00057BED"/>
    <w:rsid w:val="00057EEB"/>
    <w:rsid w:val="00060CD5"/>
    <w:rsid w:val="00060EAF"/>
    <w:rsid w:val="00060F62"/>
    <w:rsid w:val="00060FB2"/>
    <w:rsid w:val="0006103E"/>
    <w:rsid w:val="000610FA"/>
    <w:rsid w:val="0006119E"/>
    <w:rsid w:val="00063487"/>
    <w:rsid w:val="0006353F"/>
    <w:rsid w:val="000639C5"/>
    <w:rsid w:val="00063D58"/>
    <w:rsid w:val="0006491A"/>
    <w:rsid w:val="00064B88"/>
    <w:rsid w:val="000651B0"/>
    <w:rsid w:val="000652F0"/>
    <w:rsid w:val="00065E54"/>
    <w:rsid w:val="00066D20"/>
    <w:rsid w:val="00067936"/>
    <w:rsid w:val="00070640"/>
    <w:rsid w:val="000706CB"/>
    <w:rsid w:val="00070983"/>
    <w:rsid w:val="00070EF2"/>
    <w:rsid w:val="00070F90"/>
    <w:rsid w:val="00071028"/>
    <w:rsid w:val="000717E0"/>
    <w:rsid w:val="000719C0"/>
    <w:rsid w:val="0007280B"/>
    <w:rsid w:val="00072CAF"/>
    <w:rsid w:val="00073653"/>
    <w:rsid w:val="000738B0"/>
    <w:rsid w:val="00073A79"/>
    <w:rsid w:val="000740E0"/>
    <w:rsid w:val="000741D0"/>
    <w:rsid w:val="00074475"/>
    <w:rsid w:val="00074707"/>
    <w:rsid w:val="000748BC"/>
    <w:rsid w:val="000749A3"/>
    <w:rsid w:val="00074AD9"/>
    <w:rsid w:val="00075121"/>
    <w:rsid w:val="00075417"/>
    <w:rsid w:val="0007580B"/>
    <w:rsid w:val="00075832"/>
    <w:rsid w:val="00075893"/>
    <w:rsid w:val="00075DF5"/>
    <w:rsid w:val="000762BC"/>
    <w:rsid w:val="00076DF4"/>
    <w:rsid w:val="00076EFA"/>
    <w:rsid w:val="000772B6"/>
    <w:rsid w:val="000773B8"/>
    <w:rsid w:val="0007765C"/>
    <w:rsid w:val="000779B5"/>
    <w:rsid w:val="0008002A"/>
    <w:rsid w:val="00080656"/>
    <w:rsid w:val="00080E29"/>
    <w:rsid w:val="00081120"/>
    <w:rsid w:val="00081230"/>
    <w:rsid w:val="00081549"/>
    <w:rsid w:val="000819C9"/>
    <w:rsid w:val="0008224C"/>
    <w:rsid w:val="000823C1"/>
    <w:rsid w:val="00082565"/>
    <w:rsid w:val="000839C9"/>
    <w:rsid w:val="00084325"/>
    <w:rsid w:val="00084891"/>
    <w:rsid w:val="000848A8"/>
    <w:rsid w:val="000848FE"/>
    <w:rsid w:val="00085298"/>
    <w:rsid w:val="000874BC"/>
    <w:rsid w:val="00087640"/>
    <w:rsid w:val="0008777B"/>
    <w:rsid w:val="0009031F"/>
    <w:rsid w:val="00090686"/>
    <w:rsid w:val="00090893"/>
    <w:rsid w:val="000909B0"/>
    <w:rsid w:val="00092048"/>
    <w:rsid w:val="00092511"/>
    <w:rsid w:val="0009283B"/>
    <w:rsid w:val="000928D7"/>
    <w:rsid w:val="00092BC6"/>
    <w:rsid w:val="00092E5C"/>
    <w:rsid w:val="000934D9"/>
    <w:rsid w:val="00093553"/>
    <w:rsid w:val="00093782"/>
    <w:rsid w:val="00093889"/>
    <w:rsid w:val="00094049"/>
    <w:rsid w:val="000942F7"/>
    <w:rsid w:val="00094E23"/>
    <w:rsid w:val="000954D0"/>
    <w:rsid w:val="000959B8"/>
    <w:rsid w:val="00095C6A"/>
    <w:rsid w:val="00095E48"/>
    <w:rsid w:val="00096298"/>
    <w:rsid w:val="00096446"/>
    <w:rsid w:val="00096649"/>
    <w:rsid w:val="00096D18"/>
    <w:rsid w:val="00097095"/>
    <w:rsid w:val="00097295"/>
    <w:rsid w:val="00097A5A"/>
    <w:rsid w:val="000A0956"/>
    <w:rsid w:val="000A0AF7"/>
    <w:rsid w:val="000A0E66"/>
    <w:rsid w:val="000A1DAA"/>
    <w:rsid w:val="000A211A"/>
    <w:rsid w:val="000A398B"/>
    <w:rsid w:val="000A3A8B"/>
    <w:rsid w:val="000A3E2A"/>
    <w:rsid w:val="000A469B"/>
    <w:rsid w:val="000A4CDD"/>
    <w:rsid w:val="000A4DDF"/>
    <w:rsid w:val="000A5A23"/>
    <w:rsid w:val="000A697B"/>
    <w:rsid w:val="000A6A9E"/>
    <w:rsid w:val="000A75C4"/>
    <w:rsid w:val="000A7D8D"/>
    <w:rsid w:val="000B19FD"/>
    <w:rsid w:val="000B1CC3"/>
    <w:rsid w:val="000B1EDD"/>
    <w:rsid w:val="000B30EF"/>
    <w:rsid w:val="000B31A5"/>
    <w:rsid w:val="000B31DE"/>
    <w:rsid w:val="000B320A"/>
    <w:rsid w:val="000B38D5"/>
    <w:rsid w:val="000B3B6F"/>
    <w:rsid w:val="000B4164"/>
    <w:rsid w:val="000B4CBD"/>
    <w:rsid w:val="000B57CA"/>
    <w:rsid w:val="000B5D50"/>
    <w:rsid w:val="000B60E8"/>
    <w:rsid w:val="000B63DF"/>
    <w:rsid w:val="000B69ED"/>
    <w:rsid w:val="000B786A"/>
    <w:rsid w:val="000B7A71"/>
    <w:rsid w:val="000C00B2"/>
    <w:rsid w:val="000C0120"/>
    <w:rsid w:val="000C111D"/>
    <w:rsid w:val="000C143E"/>
    <w:rsid w:val="000C17E0"/>
    <w:rsid w:val="000C1918"/>
    <w:rsid w:val="000C1BB8"/>
    <w:rsid w:val="000C2837"/>
    <w:rsid w:val="000C2BA6"/>
    <w:rsid w:val="000C2F33"/>
    <w:rsid w:val="000C2FC1"/>
    <w:rsid w:val="000C4287"/>
    <w:rsid w:val="000C4C32"/>
    <w:rsid w:val="000C502C"/>
    <w:rsid w:val="000C5289"/>
    <w:rsid w:val="000C6A7A"/>
    <w:rsid w:val="000C6CB5"/>
    <w:rsid w:val="000C78F1"/>
    <w:rsid w:val="000D03CF"/>
    <w:rsid w:val="000D05A7"/>
    <w:rsid w:val="000D1BB7"/>
    <w:rsid w:val="000D236F"/>
    <w:rsid w:val="000D2FA0"/>
    <w:rsid w:val="000D3069"/>
    <w:rsid w:val="000D3632"/>
    <w:rsid w:val="000D370E"/>
    <w:rsid w:val="000D39B4"/>
    <w:rsid w:val="000D47DD"/>
    <w:rsid w:val="000D5235"/>
    <w:rsid w:val="000D52A2"/>
    <w:rsid w:val="000D5404"/>
    <w:rsid w:val="000D56E2"/>
    <w:rsid w:val="000D5B56"/>
    <w:rsid w:val="000D5E4C"/>
    <w:rsid w:val="000D611C"/>
    <w:rsid w:val="000D61A2"/>
    <w:rsid w:val="000D6213"/>
    <w:rsid w:val="000D6824"/>
    <w:rsid w:val="000D68C4"/>
    <w:rsid w:val="000D6E03"/>
    <w:rsid w:val="000D7E7A"/>
    <w:rsid w:val="000E0130"/>
    <w:rsid w:val="000E066C"/>
    <w:rsid w:val="000E09D4"/>
    <w:rsid w:val="000E0B80"/>
    <w:rsid w:val="000E0C8B"/>
    <w:rsid w:val="000E12CA"/>
    <w:rsid w:val="000E1623"/>
    <w:rsid w:val="000E1ED0"/>
    <w:rsid w:val="000E2A8F"/>
    <w:rsid w:val="000E2EE6"/>
    <w:rsid w:val="000E30BD"/>
    <w:rsid w:val="000E3D75"/>
    <w:rsid w:val="000E43D1"/>
    <w:rsid w:val="000E494A"/>
    <w:rsid w:val="000E4BA0"/>
    <w:rsid w:val="000E6A72"/>
    <w:rsid w:val="000E6E85"/>
    <w:rsid w:val="000E73DE"/>
    <w:rsid w:val="000E7942"/>
    <w:rsid w:val="000E7B17"/>
    <w:rsid w:val="000E7E94"/>
    <w:rsid w:val="000F0CDE"/>
    <w:rsid w:val="000F0EAB"/>
    <w:rsid w:val="000F1072"/>
    <w:rsid w:val="000F13B0"/>
    <w:rsid w:val="000F1BDB"/>
    <w:rsid w:val="000F1C82"/>
    <w:rsid w:val="000F2346"/>
    <w:rsid w:val="000F2D7B"/>
    <w:rsid w:val="000F3ED2"/>
    <w:rsid w:val="000F421E"/>
    <w:rsid w:val="000F43BD"/>
    <w:rsid w:val="000F51BE"/>
    <w:rsid w:val="000F5255"/>
    <w:rsid w:val="000F55C2"/>
    <w:rsid w:val="000F564E"/>
    <w:rsid w:val="000F68AB"/>
    <w:rsid w:val="000F6AFD"/>
    <w:rsid w:val="000F6D5B"/>
    <w:rsid w:val="000F7481"/>
    <w:rsid w:val="000F7730"/>
    <w:rsid w:val="000F7960"/>
    <w:rsid w:val="000F79B8"/>
    <w:rsid w:val="00100AC6"/>
    <w:rsid w:val="001016D4"/>
    <w:rsid w:val="001019A5"/>
    <w:rsid w:val="00101FC8"/>
    <w:rsid w:val="00102352"/>
    <w:rsid w:val="00102479"/>
    <w:rsid w:val="00104525"/>
    <w:rsid w:val="00104882"/>
    <w:rsid w:val="00104A6D"/>
    <w:rsid w:val="00104E25"/>
    <w:rsid w:val="00105E60"/>
    <w:rsid w:val="00106402"/>
    <w:rsid w:val="00106FC8"/>
    <w:rsid w:val="0010734A"/>
    <w:rsid w:val="001076CE"/>
    <w:rsid w:val="00107748"/>
    <w:rsid w:val="00107D6F"/>
    <w:rsid w:val="00107EB4"/>
    <w:rsid w:val="00110702"/>
    <w:rsid w:val="00110B90"/>
    <w:rsid w:val="00110C5F"/>
    <w:rsid w:val="00110DE2"/>
    <w:rsid w:val="001110DF"/>
    <w:rsid w:val="00111359"/>
    <w:rsid w:val="001113AE"/>
    <w:rsid w:val="00111754"/>
    <w:rsid w:val="001117BF"/>
    <w:rsid w:val="001117C1"/>
    <w:rsid w:val="00111A44"/>
    <w:rsid w:val="00111AA2"/>
    <w:rsid w:val="00112224"/>
    <w:rsid w:val="00112BC8"/>
    <w:rsid w:val="00112D9B"/>
    <w:rsid w:val="00113003"/>
    <w:rsid w:val="0011312B"/>
    <w:rsid w:val="001131E1"/>
    <w:rsid w:val="0011367A"/>
    <w:rsid w:val="0011397F"/>
    <w:rsid w:val="00113BC0"/>
    <w:rsid w:val="00113CA0"/>
    <w:rsid w:val="00113CFB"/>
    <w:rsid w:val="00113F66"/>
    <w:rsid w:val="00114092"/>
    <w:rsid w:val="0011423B"/>
    <w:rsid w:val="0011460B"/>
    <w:rsid w:val="00114625"/>
    <w:rsid w:val="0011469E"/>
    <w:rsid w:val="001152A9"/>
    <w:rsid w:val="00115648"/>
    <w:rsid w:val="0011570E"/>
    <w:rsid w:val="00115890"/>
    <w:rsid w:val="00115D2C"/>
    <w:rsid w:val="00115F46"/>
    <w:rsid w:val="00116174"/>
    <w:rsid w:val="00116425"/>
    <w:rsid w:val="00116807"/>
    <w:rsid w:val="0011692E"/>
    <w:rsid w:val="00116BAC"/>
    <w:rsid w:val="001171F6"/>
    <w:rsid w:val="00117B70"/>
    <w:rsid w:val="0012015E"/>
    <w:rsid w:val="0012026A"/>
    <w:rsid w:val="001205F2"/>
    <w:rsid w:val="00121568"/>
    <w:rsid w:val="0012169F"/>
    <w:rsid w:val="00121DB2"/>
    <w:rsid w:val="0012269F"/>
    <w:rsid w:val="00122D85"/>
    <w:rsid w:val="00122E79"/>
    <w:rsid w:val="0012367A"/>
    <w:rsid w:val="001238AD"/>
    <w:rsid w:val="00123937"/>
    <w:rsid w:val="00123ED7"/>
    <w:rsid w:val="00124AD7"/>
    <w:rsid w:val="00125445"/>
    <w:rsid w:val="00125CE0"/>
    <w:rsid w:val="00126420"/>
    <w:rsid w:val="0012670F"/>
    <w:rsid w:val="00126F6E"/>
    <w:rsid w:val="00127B11"/>
    <w:rsid w:val="00127DFA"/>
    <w:rsid w:val="00130874"/>
    <w:rsid w:val="00130BF8"/>
    <w:rsid w:val="001315BC"/>
    <w:rsid w:val="00131FBB"/>
    <w:rsid w:val="001320C7"/>
    <w:rsid w:val="0013216E"/>
    <w:rsid w:val="001324F3"/>
    <w:rsid w:val="00132892"/>
    <w:rsid w:val="00132DA5"/>
    <w:rsid w:val="0013367C"/>
    <w:rsid w:val="00133905"/>
    <w:rsid w:val="00134914"/>
    <w:rsid w:val="001349E8"/>
    <w:rsid w:val="00135773"/>
    <w:rsid w:val="00135DDA"/>
    <w:rsid w:val="00136390"/>
    <w:rsid w:val="00136556"/>
    <w:rsid w:val="00136D43"/>
    <w:rsid w:val="001374DD"/>
    <w:rsid w:val="0013750C"/>
    <w:rsid w:val="00137E43"/>
    <w:rsid w:val="00140CAB"/>
    <w:rsid w:val="0014108F"/>
    <w:rsid w:val="00141830"/>
    <w:rsid w:val="00141F7A"/>
    <w:rsid w:val="00142076"/>
    <w:rsid w:val="001427A6"/>
    <w:rsid w:val="00142880"/>
    <w:rsid w:val="00142D02"/>
    <w:rsid w:val="001432DE"/>
    <w:rsid w:val="0014360D"/>
    <w:rsid w:val="0014378D"/>
    <w:rsid w:val="00144FF8"/>
    <w:rsid w:val="00145342"/>
    <w:rsid w:val="00145762"/>
    <w:rsid w:val="00145C75"/>
    <w:rsid w:val="00145D13"/>
    <w:rsid w:val="001463D4"/>
    <w:rsid w:val="001465D6"/>
    <w:rsid w:val="00146866"/>
    <w:rsid w:val="00146BC3"/>
    <w:rsid w:val="00146C1F"/>
    <w:rsid w:val="00146CBF"/>
    <w:rsid w:val="00146DA6"/>
    <w:rsid w:val="001476FB"/>
    <w:rsid w:val="0014794B"/>
    <w:rsid w:val="00147EA8"/>
    <w:rsid w:val="001501E3"/>
    <w:rsid w:val="001501EF"/>
    <w:rsid w:val="001505EB"/>
    <w:rsid w:val="00150BC3"/>
    <w:rsid w:val="00151477"/>
    <w:rsid w:val="001517AD"/>
    <w:rsid w:val="00151AFB"/>
    <w:rsid w:val="0015206C"/>
    <w:rsid w:val="00152267"/>
    <w:rsid w:val="00152B83"/>
    <w:rsid w:val="00152C78"/>
    <w:rsid w:val="00153266"/>
    <w:rsid w:val="0015364E"/>
    <w:rsid w:val="00153989"/>
    <w:rsid w:val="00153C39"/>
    <w:rsid w:val="00154662"/>
    <w:rsid w:val="001549E5"/>
    <w:rsid w:val="00155203"/>
    <w:rsid w:val="001552A9"/>
    <w:rsid w:val="0015534B"/>
    <w:rsid w:val="001559F7"/>
    <w:rsid w:val="00156318"/>
    <w:rsid w:val="00156686"/>
    <w:rsid w:val="001567BC"/>
    <w:rsid w:val="00156A55"/>
    <w:rsid w:val="00156AC7"/>
    <w:rsid w:val="00156B03"/>
    <w:rsid w:val="00156CCB"/>
    <w:rsid w:val="00157944"/>
    <w:rsid w:val="00160228"/>
    <w:rsid w:val="001604E3"/>
    <w:rsid w:val="001612F0"/>
    <w:rsid w:val="00161367"/>
    <w:rsid w:val="001615D0"/>
    <w:rsid w:val="00161991"/>
    <w:rsid w:val="00161CA4"/>
    <w:rsid w:val="00161D5C"/>
    <w:rsid w:val="001621B8"/>
    <w:rsid w:val="001624D6"/>
    <w:rsid w:val="0016267B"/>
    <w:rsid w:val="00162B41"/>
    <w:rsid w:val="00162F27"/>
    <w:rsid w:val="00163BE6"/>
    <w:rsid w:val="00164922"/>
    <w:rsid w:val="00164C3D"/>
    <w:rsid w:val="0016521C"/>
    <w:rsid w:val="00165839"/>
    <w:rsid w:val="00165A48"/>
    <w:rsid w:val="001663B3"/>
    <w:rsid w:val="0016704A"/>
    <w:rsid w:val="00167350"/>
    <w:rsid w:val="00167E94"/>
    <w:rsid w:val="001701C0"/>
    <w:rsid w:val="0017036C"/>
    <w:rsid w:val="0017071D"/>
    <w:rsid w:val="0017077B"/>
    <w:rsid w:val="00170AFD"/>
    <w:rsid w:val="0017105B"/>
    <w:rsid w:val="001712F9"/>
    <w:rsid w:val="0017144C"/>
    <w:rsid w:val="00171CEF"/>
    <w:rsid w:val="00171E0D"/>
    <w:rsid w:val="00171FB7"/>
    <w:rsid w:val="00172155"/>
    <w:rsid w:val="0017251E"/>
    <w:rsid w:val="001725A4"/>
    <w:rsid w:val="001728C0"/>
    <w:rsid w:val="00172B47"/>
    <w:rsid w:val="00172D33"/>
    <w:rsid w:val="00172EA2"/>
    <w:rsid w:val="00172F7D"/>
    <w:rsid w:val="001733BA"/>
    <w:rsid w:val="00173A87"/>
    <w:rsid w:val="00174036"/>
    <w:rsid w:val="001745CD"/>
    <w:rsid w:val="00174716"/>
    <w:rsid w:val="00174DC4"/>
    <w:rsid w:val="00176A64"/>
    <w:rsid w:val="00177238"/>
    <w:rsid w:val="00177426"/>
    <w:rsid w:val="0017761D"/>
    <w:rsid w:val="00180476"/>
    <w:rsid w:val="0018061E"/>
    <w:rsid w:val="00180AAD"/>
    <w:rsid w:val="0018130F"/>
    <w:rsid w:val="00181E4F"/>
    <w:rsid w:val="001820DF"/>
    <w:rsid w:val="00182646"/>
    <w:rsid w:val="001835ED"/>
    <w:rsid w:val="00183859"/>
    <w:rsid w:val="00184B60"/>
    <w:rsid w:val="0018501E"/>
    <w:rsid w:val="00185257"/>
    <w:rsid w:val="00185C20"/>
    <w:rsid w:val="0018605E"/>
    <w:rsid w:val="00186412"/>
    <w:rsid w:val="001864CB"/>
    <w:rsid w:val="00190768"/>
    <w:rsid w:val="0019076C"/>
    <w:rsid w:val="00190B76"/>
    <w:rsid w:val="00190D62"/>
    <w:rsid w:val="00190D8D"/>
    <w:rsid w:val="0019124F"/>
    <w:rsid w:val="00191541"/>
    <w:rsid w:val="001916D0"/>
    <w:rsid w:val="00191AD6"/>
    <w:rsid w:val="0019257F"/>
    <w:rsid w:val="00192C8F"/>
    <w:rsid w:val="00192C91"/>
    <w:rsid w:val="00192F42"/>
    <w:rsid w:val="0019328F"/>
    <w:rsid w:val="00193511"/>
    <w:rsid w:val="00193770"/>
    <w:rsid w:val="00193B5E"/>
    <w:rsid w:val="00193B77"/>
    <w:rsid w:val="00193C58"/>
    <w:rsid w:val="0019473A"/>
    <w:rsid w:val="00194850"/>
    <w:rsid w:val="001956C7"/>
    <w:rsid w:val="00195A6D"/>
    <w:rsid w:val="0019631E"/>
    <w:rsid w:val="00196636"/>
    <w:rsid w:val="001968C0"/>
    <w:rsid w:val="00197547"/>
    <w:rsid w:val="00197C96"/>
    <w:rsid w:val="00197D78"/>
    <w:rsid w:val="001A009D"/>
    <w:rsid w:val="001A03B4"/>
    <w:rsid w:val="001A0982"/>
    <w:rsid w:val="001A0F87"/>
    <w:rsid w:val="001A1E7B"/>
    <w:rsid w:val="001A2531"/>
    <w:rsid w:val="001A25C2"/>
    <w:rsid w:val="001A3562"/>
    <w:rsid w:val="001A35B1"/>
    <w:rsid w:val="001A375E"/>
    <w:rsid w:val="001A3DC1"/>
    <w:rsid w:val="001A3E16"/>
    <w:rsid w:val="001A3FEF"/>
    <w:rsid w:val="001A4FBE"/>
    <w:rsid w:val="001A55BB"/>
    <w:rsid w:val="001A5C46"/>
    <w:rsid w:val="001A5EE4"/>
    <w:rsid w:val="001A63D4"/>
    <w:rsid w:val="001A68CD"/>
    <w:rsid w:val="001A6A03"/>
    <w:rsid w:val="001A748A"/>
    <w:rsid w:val="001A7DFC"/>
    <w:rsid w:val="001B0054"/>
    <w:rsid w:val="001B0084"/>
    <w:rsid w:val="001B0DF2"/>
    <w:rsid w:val="001B1461"/>
    <w:rsid w:val="001B15D0"/>
    <w:rsid w:val="001B168A"/>
    <w:rsid w:val="001B1ABC"/>
    <w:rsid w:val="001B1D33"/>
    <w:rsid w:val="001B239E"/>
    <w:rsid w:val="001B2836"/>
    <w:rsid w:val="001B297D"/>
    <w:rsid w:val="001B2F66"/>
    <w:rsid w:val="001B35E1"/>
    <w:rsid w:val="001B3667"/>
    <w:rsid w:val="001B4EE1"/>
    <w:rsid w:val="001B51D5"/>
    <w:rsid w:val="001B52A5"/>
    <w:rsid w:val="001B57A2"/>
    <w:rsid w:val="001B5BC5"/>
    <w:rsid w:val="001B6051"/>
    <w:rsid w:val="001B60F0"/>
    <w:rsid w:val="001B61B8"/>
    <w:rsid w:val="001B6701"/>
    <w:rsid w:val="001B6DBE"/>
    <w:rsid w:val="001B7902"/>
    <w:rsid w:val="001C06CB"/>
    <w:rsid w:val="001C0787"/>
    <w:rsid w:val="001C10DF"/>
    <w:rsid w:val="001C142B"/>
    <w:rsid w:val="001C16F2"/>
    <w:rsid w:val="001C17E7"/>
    <w:rsid w:val="001C1A67"/>
    <w:rsid w:val="001C1FB3"/>
    <w:rsid w:val="001C2059"/>
    <w:rsid w:val="001C2259"/>
    <w:rsid w:val="001C2D3F"/>
    <w:rsid w:val="001C2E2C"/>
    <w:rsid w:val="001C2F52"/>
    <w:rsid w:val="001C2F92"/>
    <w:rsid w:val="001C3062"/>
    <w:rsid w:val="001C4AC0"/>
    <w:rsid w:val="001C50B7"/>
    <w:rsid w:val="001C6948"/>
    <w:rsid w:val="001C6A5E"/>
    <w:rsid w:val="001C6E15"/>
    <w:rsid w:val="001C7733"/>
    <w:rsid w:val="001C7768"/>
    <w:rsid w:val="001C7C33"/>
    <w:rsid w:val="001C7C39"/>
    <w:rsid w:val="001C7DB7"/>
    <w:rsid w:val="001D020C"/>
    <w:rsid w:val="001D0C17"/>
    <w:rsid w:val="001D0E66"/>
    <w:rsid w:val="001D0EE5"/>
    <w:rsid w:val="001D1968"/>
    <w:rsid w:val="001D1BAE"/>
    <w:rsid w:val="001D2611"/>
    <w:rsid w:val="001D293B"/>
    <w:rsid w:val="001D2A74"/>
    <w:rsid w:val="001D2F99"/>
    <w:rsid w:val="001D36A3"/>
    <w:rsid w:val="001D3E11"/>
    <w:rsid w:val="001D4D10"/>
    <w:rsid w:val="001D4F34"/>
    <w:rsid w:val="001D51A6"/>
    <w:rsid w:val="001D558B"/>
    <w:rsid w:val="001D5605"/>
    <w:rsid w:val="001D6C60"/>
    <w:rsid w:val="001D7098"/>
    <w:rsid w:val="001D741F"/>
    <w:rsid w:val="001D7512"/>
    <w:rsid w:val="001D7C8B"/>
    <w:rsid w:val="001D7CA2"/>
    <w:rsid w:val="001E07AF"/>
    <w:rsid w:val="001E08B9"/>
    <w:rsid w:val="001E0C82"/>
    <w:rsid w:val="001E2045"/>
    <w:rsid w:val="001E2678"/>
    <w:rsid w:val="001E37C4"/>
    <w:rsid w:val="001E3EE6"/>
    <w:rsid w:val="001E43D0"/>
    <w:rsid w:val="001E453F"/>
    <w:rsid w:val="001E464D"/>
    <w:rsid w:val="001E4B5D"/>
    <w:rsid w:val="001E4C33"/>
    <w:rsid w:val="001E5974"/>
    <w:rsid w:val="001E6359"/>
    <w:rsid w:val="001E6416"/>
    <w:rsid w:val="001E66F9"/>
    <w:rsid w:val="001E6D52"/>
    <w:rsid w:val="001E7072"/>
    <w:rsid w:val="001E7478"/>
    <w:rsid w:val="001E74D6"/>
    <w:rsid w:val="001E79ED"/>
    <w:rsid w:val="001E7E4C"/>
    <w:rsid w:val="001F08BE"/>
    <w:rsid w:val="001F0E86"/>
    <w:rsid w:val="001F18B2"/>
    <w:rsid w:val="001F1BC8"/>
    <w:rsid w:val="001F1DB2"/>
    <w:rsid w:val="001F2013"/>
    <w:rsid w:val="001F2226"/>
    <w:rsid w:val="001F24D8"/>
    <w:rsid w:val="001F2890"/>
    <w:rsid w:val="001F28F6"/>
    <w:rsid w:val="001F2A50"/>
    <w:rsid w:val="001F3251"/>
    <w:rsid w:val="001F460E"/>
    <w:rsid w:val="001F4FCA"/>
    <w:rsid w:val="001F5B22"/>
    <w:rsid w:val="001F5BF1"/>
    <w:rsid w:val="001F603C"/>
    <w:rsid w:val="001F6061"/>
    <w:rsid w:val="001F62B4"/>
    <w:rsid w:val="001F6563"/>
    <w:rsid w:val="001F69BC"/>
    <w:rsid w:val="001F6BB6"/>
    <w:rsid w:val="001F7509"/>
    <w:rsid w:val="001F7C0A"/>
    <w:rsid w:val="001F7C51"/>
    <w:rsid w:val="002006E3"/>
    <w:rsid w:val="0020097F"/>
    <w:rsid w:val="00201099"/>
    <w:rsid w:val="0020211B"/>
    <w:rsid w:val="00203B3F"/>
    <w:rsid w:val="00203E53"/>
    <w:rsid w:val="00203FD3"/>
    <w:rsid w:val="00204043"/>
    <w:rsid w:val="002040CD"/>
    <w:rsid w:val="002053C7"/>
    <w:rsid w:val="002054AC"/>
    <w:rsid w:val="00205988"/>
    <w:rsid w:val="00205C34"/>
    <w:rsid w:val="00205F21"/>
    <w:rsid w:val="00206A9B"/>
    <w:rsid w:val="00207986"/>
    <w:rsid w:val="00207EE2"/>
    <w:rsid w:val="002100AD"/>
    <w:rsid w:val="002104D7"/>
    <w:rsid w:val="002107CA"/>
    <w:rsid w:val="00210F6A"/>
    <w:rsid w:val="00211701"/>
    <w:rsid w:val="0021312A"/>
    <w:rsid w:val="0021357E"/>
    <w:rsid w:val="00213C5B"/>
    <w:rsid w:val="00213CAB"/>
    <w:rsid w:val="00214705"/>
    <w:rsid w:val="00214B22"/>
    <w:rsid w:val="00214C41"/>
    <w:rsid w:val="00215241"/>
    <w:rsid w:val="002156B5"/>
    <w:rsid w:val="0021595E"/>
    <w:rsid w:val="0021627E"/>
    <w:rsid w:val="00216D2B"/>
    <w:rsid w:val="002178F4"/>
    <w:rsid w:val="00220265"/>
    <w:rsid w:val="002202A4"/>
    <w:rsid w:val="00220B61"/>
    <w:rsid w:val="00220BD0"/>
    <w:rsid w:val="002212F7"/>
    <w:rsid w:val="00221313"/>
    <w:rsid w:val="002221F7"/>
    <w:rsid w:val="002226DB"/>
    <w:rsid w:val="00223038"/>
    <w:rsid w:val="00223530"/>
    <w:rsid w:val="002238D0"/>
    <w:rsid w:val="00223C27"/>
    <w:rsid w:val="00224A6C"/>
    <w:rsid w:val="00225116"/>
    <w:rsid w:val="00225C6C"/>
    <w:rsid w:val="00226468"/>
    <w:rsid w:val="0022712A"/>
    <w:rsid w:val="0022720E"/>
    <w:rsid w:val="0022757F"/>
    <w:rsid w:val="0022774E"/>
    <w:rsid w:val="00227F59"/>
    <w:rsid w:val="002306ED"/>
    <w:rsid w:val="00230C4B"/>
    <w:rsid w:val="002314E4"/>
    <w:rsid w:val="002314FD"/>
    <w:rsid w:val="002317C2"/>
    <w:rsid w:val="0023195B"/>
    <w:rsid w:val="00231BD3"/>
    <w:rsid w:val="00231CFA"/>
    <w:rsid w:val="00231DDF"/>
    <w:rsid w:val="00231E6B"/>
    <w:rsid w:val="002325B1"/>
    <w:rsid w:val="002339DF"/>
    <w:rsid w:val="002345AF"/>
    <w:rsid w:val="002346C7"/>
    <w:rsid w:val="00234D31"/>
    <w:rsid w:val="00234E80"/>
    <w:rsid w:val="002354DB"/>
    <w:rsid w:val="00235BC7"/>
    <w:rsid w:val="00235C92"/>
    <w:rsid w:val="00235D7F"/>
    <w:rsid w:val="00236160"/>
    <w:rsid w:val="00236596"/>
    <w:rsid w:val="00236A12"/>
    <w:rsid w:val="00237E9D"/>
    <w:rsid w:val="002402E7"/>
    <w:rsid w:val="00240348"/>
    <w:rsid w:val="002403BB"/>
    <w:rsid w:val="0024093C"/>
    <w:rsid w:val="00240A23"/>
    <w:rsid w:val="00240E60"/>
    <w:rsid w:val="00240E80"/>
    <w:rsid w:val="00240E99"/>
    <w:rsid w:val="00240EBE"/>
    <w:rsid w:val="002415B1"/>
    <w:rsid w:val="00241A58"/>
    <w:rsid w:val="00241A6F"/>
    <w:rsid w:val="00241A81"/>
    <w:rsid w:val="00242081"/>
    <w:rsid w:val="0024227D"/>
    <w:rsid w:val="0024249E"/>
    <w:rsid w:val="002426C0"/>
    <w:rsid w:val="00242DE5"/>
    <w:rsid w:val="00242F64"/>
    <w:rsid w:val="00242FDB"/>
    <w:rsid w:val="002436C7"/>
    <w:rsid w:val="00243909"/>
    <w:rsid w:val="00244419"/>
    <w:rsid w:val="002501C3"/>
    <w:rsid w:val="002506F9"/>
    <w:rsid w:val="002511CD"/>
    <w:rsid w:val="00251747"/>
    <w:rsid w:val="0025180E"/>
    <w:rsid w:val="00251C44"/>
    <w:rsid w:val="00252790"/>
    <w:rsid w:val="00253983"/>
    <w:rsid w:val="002547F9"/>
    <w:rsid w:val="00254EF8"/>
    <w:rsid w:val="002553AC"/>
    <w:rsid w:val="00255ED3"/>
    <w:rsid w:val="0025654D"/>
    <w:rsid w:val="0025763A"/>
    <w:rsid w:val="002577E0"/>
    <w:rsid w:val="00257D8B"/>
    <w:rsid w:val="002600C7"/>
    <w:rsid w:val="00260637"/>
    <w:rsid w:val="00260844"/>
    <w:rsid w:val="002619E5"/>
    <w:rsid w:val="00261B84"/>
    <w:rsid w:val="00262247"/>
    <w:rsid w:val="002641E4"/>
    <w:rsid w:val="00264A02"/>
    <w:rsid w:val="00264EF6"/>
    <w:rsid w:val="00265196"/>
    <w:rsid w:val="00265FC4"/>
    <w:rsid w:val="0026618A"/>
    <w:rsid w:val="00266345"/>
    <w:rsid w:val="00266532"/>
    <w:rsid w:val="00266668"/>
    <w:rsid w:val="0026691B"/>
    <w:rsid w:val="00266BE1"/>
    <w:rsid w:val="00267185"/>
    <w:rsid w:val="00267663"/>
    <w:rsid w:val="002677EF"/>
    <w:rsid w:val="002677FB"/>
    <w:rsid w:val="00270084"/>
    <w:rsid w:val="00270724"/>
    <w:rsid w:val="0027168F"/>
    <w:rsid w:val="00271746"/>
    <w:rsid w:val="0027298B"/>
    <w:rsid w:val="00274EFE"/>
    <w:rsid w:val="00275BB8"/>
    <w:rsid w:val="00276B71"/>
    <w:rsid w:val="00280299"/>
    <w:rsid w:val="00280337"/>
    <w:rsid w:val="002807AE"/>
    <w:rsid w:val="00280B59"/>
    <w:rsid w:val="00280F05"/>
    <w:rsid w:val="0028144D"/>
    <w:rsid w:val="00281502"/>
    <w:rsid w:val="00281B7D"/>
    <w:rsid w:val="00281E77"/>
    <w:rsid w:val="00282C52"/>
    <w:rsid w:val="00283384"/>
    <w:rsid w:val="00283631"/>
    <w:rsid w:val="00284476"/>
    <w:rsid w:val="00285C77"/>
    <w:rsid w:val="00285D56"/>
    <w:rsid w:val="00286AA3"/>
    <w:rsid w:val="00287AD4"/>
    <w:rsid w:val="00287DAB"/>
    <w:rsid w:val="0029009B"/>
    <w:rsid w:val="0029152E"/>
    <w:rsid w:val="002916E5"/>
    <w:rsid w:val="0029173E"/>
    <w:rsid w:val="00291AF2"/>
    <w:rsid w:val="00292005"/>
    <w:rsid w:val="00292022"/>
    <w:rsid w:val="00292054"/>
    <w:rsid w:val="00292634"/>
    <w:rsid w:val="002930CF"/>
    <w:rsid w:val="002931CE"/>
    <w:rsid w:val="00293286"/>
    <w:rsid w:val="00293416"/>
    <w:rsid w:val="002937A3"/>
    <w:rsid w:val="00293B24"/>
    <w:rsid w:val="00293C2A"/>
    <w:rsid w:val="00293C36"/>
    <w:rsid w:val="00293F7C"/>
    <w:rsid w:val="0029426D"/>
    <w:rsid w:val="00294963"/>
    <w:rsid w:val="00294BAC"/>
    <w:rsid w:val="002952E8"/>
    <w:rsid w:val="00296CCE"/>
    <w:rsid w:val="0029729B"/>
    <w:rsid w:val="002A0369"/>
    <w:rsid w:val="002A0549"/>
    <w:rsid w:val="002A064C"/>
    <w:rsid w:val="002A07CD"/>
    <w:rsid w:val="002A08E7"/>
    <w:rsid w:val="002A0FDF"/>
    <w:rsid w:val="002A1F2C"/>
    <w:rsid w:val="002A2479"/>
    <w:rsid w:val="002A268A"/>
    <w:rsid w:val="002A2CBD"/>
    <w:rsid w:val="002A325B"/>
    <w:rsid w:val="002A347E"/>
    <w:rsid w:val="002A3673"/>
    <w:rsid w:val="002A3B37"/>
    <w:rsid w:val="002A5844"/>
    <w:rsid w:val="002A5D65"/>
    <w:rsid w:val="002A5FD7"/>
    <w:rsid w:val="002A6F98"/>
    <w:rsid w:val="002A7424"/>
    <w:rsid w:val="002A7BDF"/>
    <w:rsid w:val="002A7E27"/>
    <w:rsid w:val="002B0678"/>
    <w:rsid w:val="002B0727"/>
    <w:rsid w:val="002B07F4"/>
    <w:rsid w:val="002B14C5"/>
    <w:rsid w:val="002B2233"/>
    <w:rsid w:val="002B26F8"/>
    <w:rsid w:val="002B2A8F"/>
    <w:rsid w:val="002B2B07"/>
    <w:rsid w:val="002B376E"/>
    <w:rsid w:val="002B450C"/>
    <w:rsid w:val="002B4A1C"/>
    <w:rsid w:val="002B5843"/>
    <w:rsid w:val="002B58B7"/>
    <w:rsid w:val="002B59B2"/>
    <w:rsid w:val="002B59EA"/>
    <w:rsid w:val="002B5CEA"/>
    <w:rsid w:val="002B5ECB"/>
    <w:rsid w:val="002B61FA"/>
    <w:rsid w:val="002B6758"/>
    <w:rsid w:val="002B67C7"/>
    <w:rsid w:val="002B6CD6"/>
    <w:rsid w:val="002B6F94"/>
    <w:rsid w:val="002B6F96"/>
    <w:rsid w:val="002B7040"/>
    <w:rsid w:val="002B71DF"/>
    <w:rsid w:val="002C0A06"/>
    <w:rsid w:val="002C29A4"/>
    <w:rsid w:val="002C2B8E"/>
    <w:rsid w:val="002C2ED9"/>
    <w:rsid w:val="002C33F9"/>
    <w:rsid w:val="002C34BC"/>
    <w:rsid w:val="002C36BC"/>
    <w:rsid w:val="002C3BFF"/>
    <w:rsid w:val="002C3FAF"/>
    <w:rsid w:val="002C43AF"/>
    <w:rsid w:val="002C67BD"/>
    <w:rsid w:val="002C6823"/>
    <w:rsid w:val="002C7B7F"/>
    <w:rsid w:val="002D0558"/>
    <w:rsid w:val="002D1096"/>
    <w:rsid w:val="002D18B7"/>
    <w:rsid w:val="002D1F9F"/>
    <w:rsid w:val="002D2523"/>
    <w:rsid w:val="002D2783"/>
    <w:rsid w:val="002D27D9"/>
    <w:rsid w:val="002D3252"/>
    <w:rsid w:val="002D33E8"/>
    <w:rsid w:val="002D41FB"/>
    <w:rsid w:val="002D475C"/>
    <w:rsid w:val="002D4846"/>
    <w:rsid w:val="002D4EBA"/>
    <w:rsid w:val="002D5467"/>
    <w:rsid w:val="002D5736"/>
    <w:rsid w:val="002D597C"/>
    <w:rsid w:val="002D5C9D"/>
    <w:rsid w:val="002D6158"/>
    <w:rsid w:val="002D6373"/>
    <w:rsid w:val="002D6813"/>
    <w:rsid w:val="002D6993"/>
    <w:rsid w:val="002D7028"/>
    <w:rsid w:val="002D707A"/>
    <w:rsid w:val="002E00F9"/>
    <w:rsid w:val="002E0736"/>
    <w:rsid w:val="002E0815"/>
    <w:rsid w:val="002E08BE"/>
    <w:rsid w:val="002E09B9"/>
    <w:rsid w:val="002E1C1C"/>
    <w:rsid w:val="002E1FB7"/>
    <w:rsid w:val="002E251E"/>
    <w:rsid w:val="002E2B82"/>
    <w:rsid w:val="002E2DD7"/>
    <w:rsid w:val="002E2EB9"/>
    <w:rsid w:val="002E375F"/>
    <w:rsid w:val="002E3C97"/>
    <w:rsid w:val="002E3EA8"/>
    <w:rsid w:val="002E40C8"/>
    <w:rsid w:val="002E4101"/>
    <w:rsid w:val="002E4761"/>
    <w:rsid w:val="002E49EC"/>
    <w:rsid w:val="002E4AAD"/>
    <w:rsid w:val="002E5687"/>
    <w:rsid w:val="002E631A"/>
    <w:rsid w:val="002E64C9"/>
    <w:rsid w:val="002E6B1C"/>
    <w:rsid w:val="002E6BF7"/>
    <w:rsid w:val="002E6E77"/>
    <w:rsid w:val="002E6F5C"/>
    <w:rsid w:val="002E7683"/>
    <w:rsid w:val="002E7779"/>
    <w:rsid w:val="002F08F0"/>
    <w:rsid w:val="002F0CF1"/>
    <w:rsid w:val="002F1134"/>
    <w:rsid w:val="002F1722"/>
    <w:rsid w:val="002F2B03"/>
    <w:rsid w:val="002F39F4"/>
    <w:rsid w:val="002F4244"/>
    <w:rsid w:val="002F4601"/>
    <w:rsid w:val="002F4626"/>
    <w:rsid w:val="002F4855"/>
    <w:rsid w:val="002F48C8"/>
    <w:rsid w:val="002F4F35"/>
    <w:rsid w:val="002F503C"/>
    <w:rsid w:val="002F5326"/>
    <w:rsid w:val="002F58E4"/>
    <w:rsid w:val="002F6854"/>
    <w:rsid w:val="002F685B"/>
    <w:rsid w:val="002F6D20"/>
    <w:rsid w:val="002F6FD3"/>
    <w:rsid w:val="002F75AB"/>
    <w:rsid w:val="00300033"/>
    <w:rsid w:val="0030059E"/>
    <w:rsid w:val="003006B3"/>
    <w:rsid w:val="003010F6"/>
    <w:rsid w:val="00301863"/>
    <w:rsid w:val="00301887"/>
    <w:rsid w:val="00301FC9"/>
    <w:rsid w:val="003021AF"/>
    <w:rsid w:val="003027C4"/>
    <w:rsid w:val="00302AF1"/>
    <w:rsid w:val="00302C7F"/>
    <w:rsid w:val="0030309D"/>
    <w:rsid w:val="00303ACE"/>
    <w:rsid w:val="003040BD"/>
    <w:rsid w:val="00304C81"/>
    <w:rsid w:val="00305033"/>
    <w:rsid w:val="003051E0"/>
    <w:rsid w:val="003056ED"/>
    <w:rsid w:val="003057A2"/>
    <w:rsid w:val="00306179"/>
    <w:rsid w:val="00306962"/>
    <w:rsid w:val="00310C3A"/>
    <w:rsid w:val="003112DD"/>
    <w:rsid w:val="0031135D"/>
    <w:rsid w:val="003116F2"/>
    <w:rsid w:val="0031174F"/>
    <w:rsid w:val="00311897"/>
    <w:rsid w:val="00311D93"/>
    <w:rsid w:val="003129BA"/>
    <w:rsid w:val="00313456"/>
    <w:rsid w:val="00313544"/>
    <w:rsid w:val="0031358A"/>
    <w:rsid w:val="00313E84"/>
    <w:rsid w:val="0031431F"/>
    <w:rsid w:val="003143EE"/>
    <w:rsid w:val="003146CB"/>
    <w:rsid w:val="00314BA4"/>
    <w:rsid w:val="00314BE0"/>
    <w:rsid w:val="003157CD"/>
    <w:rsid w:val="0031584E"/>
    <w:rsid w:val="003159E4"/>
    <w:rsid w:val="00315F05"/>
    <w:rsid w:val="00316F4F"/>
    <w:rsid w:val="00317226"/>
    <w:rsid w:val="003173C2"/>
    <w:rsid w:val="00317A98"/>
    <w:rsid w:val="00320537"/>
    <w:rsid w:val="00320956"/>
    <w:rsid w:val="00321190"/>
    <w:rsid w:val="00321844"/>
    <w:rsid w:val="003222E3"/>
    <w:rsid w:val="0032260C"/>
    <w:rsid w:val="00322910"/>
    <w:rsid w:val="00322D38"/>
    <w:rsid w:val="00322EF6"/>
    <w:rsid w:val="0032328C"/>
    <w:rsid w:val="0032370B"/>
    <w:rsid w:val="003238DD"/>
    <w:rsid w:val="00323D97"/>
    <w:rsid w:val="003248F1"/>
    <w:rsid w:val="00324DDA"/>
    <w:rsid w:val="003255FA"/>
    <w:rsid w:val="00325C82"/>
    <w:rsid w:val="00325CCB"/>
    <w:rsid w:val="00326143"/>
    <w:rsid w:val="003263AD"/>
    <w:rsid w:val="00326457"/>
    <w:rsid w:val="00326585"/>
    <w:rsid w:val="00326C0A"/>
    <w:rsid w:val="00326E1E"/>
    <w:rsid w:val="00327005"/>
    <w:rsid w:val="003271B4"/>
    <w:rsid w:val="00327561"/>
    <w:rsid w:val="00330437"/>
    <w:rsid w:val="0033060F"/>
    <w:rsid w:val="00330634"/>
    <w:rsid w:val="0033087B"/>
    <w:rsid w:val="003309BD"/>
    <w:rsid w:val="00330B9A"/>
    <w:rsid w:val="00330C22"/>
    <w:rsid w:val="00331DF2"/>
    <w:rsid w:val="00331E9B"/>
    <w:rsid w:val="003326F2"/>
    <w:rsid w:val="00333238"/>
    <w:rsid w:val="003339D8"/>
    <w:rsid w:val="00333BDE"/>
    <w:rsid w:val="00333D57"/>
    <w:rsid w:val="0033415D"/>
    <w:rsid w:val="00334B44"/>
    <w:rsid w:val="00334DA8"/>
    <w:rsid w:val="00335374"/>
    <w:rsid w:val="0033581D"/>
    <w:rsid w:val="00335B76"/>
    <w:rsid w:val="003367A1"/>
    <w:rsid w:val="00336B57"/>
    <w:rsid w:val="00336BA3"/>
    <w:rsid w:val="00336D3D"/>
    <w:rsid w:val="00337BAB"/>
    <w:rsid w:val="00337D72"/>
    <w:rsid w:val="003402ED"/>
    <w:rsid w:val="00340605"/>
    <w:rsid w:val="0034061F"/>
    <w:rsid w:val="003407B9"/>
    <w:rsid w:val="00340804"/>
    <w:rsid w:val="00340AE5"/>
    <w:rsid w:val="00340B13"/>
    <w:rsid w:val="00340BD3"/>
    <w:rsid w:val="00340BEF"/>
    <w:rsid w:val="00340CA3"/>
    <w:rsid w:val="0034101D"/>
    <w:rsid w:val="00341EF3"/>
    <w:rsid w:val="003426C5"/>
    <w:rsid w:val="00342955"/>
    <w:rsid w:val="00342D46"/>
    <w:rsid w:val="003430A1"/>
    <w:rsid w:val="00343619"/>
    <w:rsid w:val="0034364E"/>
    <w:rsid w:val="00343E3D"/>
    <w:rsid w:val="0034478A"/>
    <w:rsid w:val="00344E6A"/>
    <w:rsid w:val="00345133"/>
    <w:rsid w:val="003451BA"/>
    <w:rsid w:val="003454DC"/>
    <w:rsid w:val="00345E9B"/>
    <w:rsid w:val="00346479"/>
    <w:rsid w:val="00346CF3"/>
    <w:rsid w:val="00346E38"/>
    <w:rsid w:val="0034705B"/>
    <w:rsid w:val="0034708C"/>
    <w:rsid w:val="00347ED1"/>
    <w:rsid w:val="00350029"/>
    <w:rsid w:val="00350160"/>
    <w:rsid w:val="00350B2B"/>
    <w:rsid w:val="003512BD"/>
    <w:rsid w:val="003513A1"/>
    <w:rsid w:val="00351D48"/>
    <w:rsid w:val="0035205D"/>
    <w:rsid w:val="00352339"/>
    <w:rsid w:val="00352BA1"/>
    <w:rsid w:val="00352BE9"/>
    <w:rsid w:val="003530FB"/>
    <w:rsid w:val="00353246"/>
    <w:rsid w:val="00353808"/>
    <w:rsid w:val="00353CB0"/>
    <w:rsid w:val="003545A6"/>
    <w:rsid w:val="00354BAD"/>
    <w:rsid w:val="00354CA1"/>
    <w:rsid w:val="00354CB5"/>
    <w:rsid w:val="00354E59"/>
    <w:rsid w:val="003550D5"/>
    <w:rsid w:val="00355CD2"/>
    <w:rsid w:val="00355DE6"/>
    <w:rsid w:val="003564BE"/>
    <w:rsid w:val="00356636"/>
    <w:rsid w:val="003566BF"/>
    <w:rsid w:val="00356783"/>
    <w:rsid w:val="00356F5C"/>
    <w:rsid w:val="0035746A"/>
    <w:rsid w:val="00357DCE"/>
    <w:rsid w:val="00357E09"/>
    <w:rsid w:val="00357E21"/>
    <w:rsid w:val="003609C4"/>
    <w:rsid w:val="00361213"/>
    <w:rsid w:val="00361A4C"/>
    <w:rsid w:val="0036228C"/>
    <w:rsid w:val="003629EB"/>
    <w:rsid w:val="00363919"/>
    <w:rsid w:val="00363CB2"/>
    <w:rsid w:val="00363DB1"/>
    <w:rsid w:val="00364170"/>
    <w:rsid w:val="0036469F"/>
    <w:rsid w:val="003653CC"/>
    <w:rsid w:val="003667E6"/>
    <w:rsid w:val="003670E0"/>
    <w:rsid w:val="0036751F"/>
    <w:rsid w:val="0037098E"/>
    <w:rsid w:val="00370A92"/>
    <w:rsid w:val="0037150E"/>
    <w:rsid w:val="00371677"/>
    <w:rsid w:val="00371C05"/>
    <w:rsid w:val="00371E5E"/>
    <w:rsid w:val="003723BD"/>
    <w:rsid w:val="003724C9"/>
    <w:rsid w:val="0037264A"/>
    <w:rsid w:val="00372AA3"/>
    <w:rsid w:val="00372C3C"/>
    <w:rsid w:val="00372EA6"/>
    <w:rsid w:val="00373149"/>
    <w:rsid w:val="003732D9"/>
    <w:rsid w:val="00373369"/>
    <w:rsid w:val="003737B5"/>
    <w:rsid w:val="003740BC"/>
    <w:rsid w:val="00374434"/>
    <w:rsid w:val="00374952"/>
    <w:rsid w:val="00374B13"/>
    <w:rsid w:val="00374F6E"/>
    <w:rsid w:val="003753D2"/>
    <w:rsid w:val="00375BCD"/>
    <w:rsid w:val="00376018"/>
    <w:rsid w:val="00376468"/>
    <w:rsid w:val="00376BDF"/>
    <w:rsid w:val="003775E5"/>
    <w:rsid w:val="0037784F"/>
    <w:rsid w:val="00380C6A"/>
    <w:rsid w:val="00380E64"/>
    <w:rsid w:val="00380ECF"/>
    <w:rsid w:val="003813C5"/>
    <w:rsid w:val="0038296A"/>
    <w:rsid w:val="00382BDF"/>
    <w:rsid w:val="00382C1E"/>
    <w:rsid w:val="00382C20"/>
    <w:rsid w:val="00382C90"/>
    <w:rsid w:val="00382D03"/>
    <w:rsid w:val="00383321"/>
    <w:rsid w:val="003838D6"/>
    <w:rsid w:val="00384501"/>
    <w:rsid w:val="0038487F"/>
    <w:rsid w:val="003849D6"/>
    <w:rsid w:val="00384B8C"/>
    <w:rsid w:val="00384D67"/>
    <w:rsid w:val="00385D37"/>
    <w:rsid w:val="00385ED0"/>
    <w:rsid w:val="003865FF"/>
    <w:rsid w:val="00386682"/>
    <w:rsid w:val="003869B4"/>
    <w:rsid w:val="00386BE6"/>
    <w:rsid w:val="00386C37"/>
    <w:rsid w:val="00387A98"/>
    <w:rsid w:val="00387E2F"/>
    <w:rsid w:val="0039064E"/>
    <w:rsid w:val="003907B6"/>
    <w:rsid w:val="0039088C"/>
    <w:rsid w:val="003914FA"/>
    <w:rsid w:val="003917BF"/>
    <w:rsid w:val="003925A0"/>
    <w:rsid w:val="003925D4"/>
    <w:rsid w:val="0039297C"/>
    <w:rsid w:val="00393108"/>
    <w:rsid w:val="00393146"/>
    <w:rsid w:val="00393983"/>
    <w:rsid w:val="003939F6"/>
    <w:rsid w:val="00394B0F"/>
    <w:rsid w:val="0039518A"/>
    <w:rsid w:val="00395AD3"/>
    <w:rsid w:val="00395D2A"/>
    <w:rsid w:val="003963CD"/>
    <w:rsid w:val="00396872"/>
    <w:rsid w:val="00396892"/>
    <w:rsid w:val="00397ADA"/>
    <w:rsid w:val="00397C0A"/>
    <w:rsid w:val="00397C51"/>
    <w:rsid w:val="00397F1B"/>
    <w:rsid w:val="003A02CE"/>
    <w:rsid w:val="003A039C"/>
    <w:rsid w:val="003A0D45"/>
    <w:rsid w:val="003A1632"/>
    <w:rsid w:val="003A1F0B"/>
    <w:rsid w:val="003A212B"/>
    <w:rsid w:val="003A2368"/>
    <w:rsid w:val="003A2E18"/>
    <w:rsid w:val="003A435F"/>
    <w:rsid w:val="003A4CF5"/>
    <w:rsid w:val="003A530A"/>
    <w:rsid w:val="003A53F0"/>
    <w:rsid w:val="003A5915"/>
    <w:rsid w:val="003A5B23"/>
    <w:rsid w:val="003A60FE"/>
    <w:rsid w:val="003A638C"/>
    <w:rsid w:val="003A699B"/>
    <w:rsid w:val="003A6D0D"/>
    <w:rsid w:val="003A6D1A"/>
    <w:rsid w:val="003A6E6D"/>
    <w:rsid w:val="003A70D0"/>
    <w:rsid w:val="003A797C"/>
    <w:rsid w:val="003A7EAF"/>
    <w:rsid w:val="003B00E3"/>
    <w:rsid w:val="003B0556"/>
    <w:rsid w:val="003B0FBC"/>
    <w:rsid w:val="003B1E28"/>
    <w:rsid w:val="003B22AD"/>
    <w:rsid w:val="003B299A"/>
    <w:rsid w:val="003B3932"/>
    <w:rsid w:val="003B45F5"/>
    <w:rsid w:val="003B482E"/>
    <w:rsid w:val="003B4A83"/>
    <w:rsid w:val="003B4FB8"/>
    <w:rsid w:val="003B528D"/>
    <w:rsid w:val="003B5354"/>
    <w:rsid w:val="003B7CE1"/>
    <w:rsid w:val="003B7E19"/>
    <w:rsid w:val="003C08A7"/>
    <w:rsid w:val="003C1D73"/>
    <w:rsid w:val="003C2977"/>
    <w:rsid w:val="003C2C2F"/>
    <w:rsid w:val="003C2F06"/>
    <w:rsid w:val="003C335B"/>
    <w:rsid w:val="003C3F0B"/>
    <w:rsid w:val="003C4658"/>
    <w:rsid w:val="003C49F2"/>
    <w:rsid w:val="003C598A"/>
    <w:rsid w:val="003C5C2F"/>
    <w:rsid w:val="003C5C45"/>
    <w:rsid w:val="003C5F44"/>
    <w:rsid w:val="003C6F5C"/>
    <w:rsid w:val="003C7600"/>
    <w:rsid w:val="003C7DEC"/>
    <w:rsid w:val="003C7E34"/>
    <w:rsid w:val="003D0050"/>
    <w:rsid w:val="003D15EE"/>
    <w:rsid w:val="003D2009"/>
    <w:rsid w:val="003D2CA7"/>
    <w:rsid w:val="003D3B82"/>
    <w:rsid w:val="003D40CE"/>
    <w:rsid w:val="003D4183"/>
    <w:rsid w:val="003D4960"/>
    <w:rsid w:val="003D4994"/>
    <w:rsid w:val="003D4B6E"/>
    <w:rsid w:val="003D556D"/>
    <w:rsid w:val="003D5CB7"/>
    <w:rsid w:val="003D700F"/>
    <w:rsid w:val="003D7191"/>
    <w:rsid w:val="003D7473"/>
    <w:rsid w:val="003D7A70"/>
    <w:rsid w:val="003D7CDA"/>
    <w:rsid w:val="003E01D5"/>
    <w:rsid w:val="003E04AD"/>
    <w:rsid w:val="003E0A7C"/>
    <w:rsid w:val="003E11E4"/>
    <w:rsid w:val="003E131E"/>
    <w:rsid w:val="003E17BE"/>
    <w:rsid w:val="003E2574"/>
    <w:rsid w:val="003E2CD4"/>
    <w:rsid w:val="003E3250"/>
    <w:rsid w:val="003E36DD"/>
    <w:rsid w:val="003E3FE3"/>
    <w:rsid w:val="003E40C8"/>
    <w:rsid w:val="003E42CA"/>
    <w:rsid w:val="003E4429"/>
    <w:rsid w:val="003E443A"/>
    <w:rsid w:val="003E4660"/>
    <w:rsid w:val="003E4AEB"/>
    <w:rsid w:val="003E64A3"/>
    <w:rsid w:val="003E6850"/>
    <w:rsid w:val="003E6F1E"/>
    <w:rsid w:val="003E72A6"/>
    <w:rsid w:val="003E7349"/>
    <w:rsid w:val="003F0209"/>
    <w:rsid w:val="003F0900"/>
    <w:rsid w:val="003F0C70"/>
    <w:rsid w:val="003F10A1"/>
    <w:rsid w:val="003F10B7"/>
    <w:rsid w:val="003F2697"/>
    <w:rsid w:val="003F31FC"/>
    <w:rsid w:val="003F3274"/>
    <w:rsid w:val="003F3BE7"/>
    <w:rsid w:val="003F3C6E"/>
    <w:rsid w:val="003F4C1C"/>
    <w:rsid w:val="003F4EC7"/>
    <w:rsid w:val="003F4F33"/>
    <w:rsid w:val="003F5A6D"/>
    <w:rsid w:val="003F6904"/>
    <w:rsid w:val="003F6B09"/>
    <w:rsid w:val="003F6D01"/>
    <w:rsid w:val="003F6F05"/>
    <w:rsid w:val="003F6FB3"/>
    <w:rsid w:val="003F73F3"/>
    <w:rsid w:val="003F7FC2"/>
    <w:rsid w:val="00400738"/>
    <w:rsid w:val="00400A7D"/>
    <w:rsid w:val="00400DFD"/>
    <w:rsid w:val="00400E55"/>
    <w:rsid w:val="004010CE"/>
    <w:rsid w:val="00401D7A"/>
    <w:rsid w:val="00402491"/>
    <w:rsid w:val="00403352"/>
    <w:rsid w:val="0040338E"/>
    <w:rsid w:val="004034B3"/>
    <w:rsid w:val="0040370D"/>
    <w:rsid w:val="00404502"/>
    <w:rsid w:val="0040458C"/>
    <w:rsid w:val="00404732"/>
    <w:rsid w:val="00405397"/>
    <w:rsid w:val="004055DD"/>
    <w:rsid w:val="0040749A"/>
    <w:rsid w:val="00407519"/>
    <w:rsid w:val="00410461"/>
    <w:rsid w:val="004106F4"/>
    <w:rsid w:val="004107AB"/>
    <w:rsid w:val="00410D5C"/>
    <w:rsid w:val="00410F29"/>
    <w:rsid w:val="00411CBF"/>
    <w:rsid w:val="00412773"/>
    <w:rsid w:val="0041298F"/>
    <w:rsid w:val="0041363B"/>
    <w:rsid w:val="004137B7"/>
    <w:rsid w:val="00413A7A"/>
    <w:rsid w:val="00413CBC"/>
    <w:rsid w:val="00413D3C"/>
    <w:rsid w:val="00413D60"/>
    <w:rsid w:val="00414B10"/>
    <w:rsid w:val="00415507"/>
    <w:rsid w:val="0041550F"/>
    <w:rsid w:val="0041566D"/>
    <w:rsid w:val="00416202"/>
    <w:rsid w:val="004162B9"/>
    <w:rsid w:val="0041647E"/>
    <w:rsid w:val="004171C3"/>
    <w:rsid w:val="00417583"/>
    <w:rsid w:val="0041775C"/>
    <w:rsid w:val="004200FF"/>
    <w:rsid w:val="004206C2"/>
    <w:rsid w:val="004212A7"/>
    <w:rsid w:val="00421AF4"/>
    <w:rsid w:val="0042253B"/>
    <w:rsid w:val="0042299F"/>
    <w:rsid w:val="00422CE4"/>
    <w:rsid w:val="00422D6A"/>
    <w:rsid w:val="00423026"/>
    <w:rsid w:val="004232EF"/>
    <w:rsid w:val="00423D6D"/>
    <w:rsid w:val="00423FF8"/>
    <w:rsid w:val="00424002"/>
    <w:rsid w:val="00424133"/>
    <w:rsid w:val="00424553"/>
    <w:rsid w:val="004246FC"/>
    <w:rsid w:val="00424AB0"/>
    <w:rsid w:val="0042510B"/>
    <w:rsid w:val="00425508"/>
    <w:rsid w:val="004258DC"/>
    <w:rsid w:val="00425953"/>
    <w:rsid w:val="00425A6C"/>
    <w:rsid w:val="0042610B"/>
    <w:rsid w:val="00426119"/>
    <w:rsid w:val="00426189"/>
    <w:rsid w:val="0042624C"/>
    <w:rsid w:val="00426652"/>
    <w:rsid w:val="00426A89"/>
    <w:rsid w:val="00426B6E"/>
    <w:rsid w:val="004271F9"/>
    <w:rsid w:val="004277BF"/>
    <w:rsid w:val="00431557"/>
    <w:rsid w:val="0043172D"/>
    <w:rsid w:val="00431903"/>
    <w:rsid w:val="0043253D"/>
    <w:rsid w:val="00432B27"/>
    <w:rsid w:val="00432BFF"/>
    <w:rsid w:val="00433138"/>
    <w:rsid w:val="0043380C"/>
    <w:rsid w:val="004340D4"/>
    <w:rsid w:val="0043452A"/>
    <w:rsid w:val="00434548"/>
    <w:rsid w:val="00434590"/>
    <w:rsid w:val="00434CEC"/>
    <w:rsid w:val="004354DD"/>
    <w:rsid w:val="00435642"/>
    <w:rsid w:val="004358D2"/>
    <w:rsid w:val="00435B26"/>
    <w:rsid w:val="00435F81"/>
    <w:rsid w:val="0043625E"/>
    <w:rsid w:val="0043699B"/>
    <w:rsid w:val="00436A67"/>
    <w:rsid w:val="00436BFD"/>
    <w:rsid w:val="00436FD7"/>
    <w:rsid w:val="00437021"/>
    <w:rsid w:val="00437A57"/>
    <w:rsid w:val="00437C1A"/>
    <w:rsid w:val="00440223"/>
    <w:rsid w:val="004408D2"/>
    <w:rsid w:val="004409D1"/>
    <w:rsid w:val="00440AF4"/>
    <w:rsid w:val="00440C15"/>
    <w:rsid w:val="0044114C"/>
    <w:rsid w:val="0044124C"/>
    <w:rsid w:val="00441A03"/>
    <w:rsid w:val="00441A57"/>
    <w:rsid w:val="00442049"/>
    <w:rsid w:val="004426DF"/>
    <w:rsid w:val="00442A36"/>
    <w:rsid w:val="004436A1"/>
    <w:rsid w:val="00443E6A"/>
    <w:rsid w:val="0044400C"/>
    <w:rsid w:val="004442BC"/>
    <w:rsid w:val="00444F1A"/>
    <w:rsid w:val="00445158"/>
    <w:rsid w:val="004452D1"/>
    <w:rsid w:val="0044547B"/>
    <w:rsid w:val="00445E38"/>
    <w:rsid w:val="00445F6C"/>
    <w:rsid w:val="00446406"/>
    <w:rsid w:val="00446597"/>
    <w:rsid w:val="00447A29"/>
    <w:rsid w:val="00447CF9"/>
    <w:rsid w:val="00450098"/>
    <w:rsid w:val="004501BD"/>
    <w:rsid w:val="00450808"/>
    <w:rsid w:val="00450EB7"/>
    <w:rsid w:val="00450F80"/>
    <w:rsid w:val="00451AB4"/>
    <w:rsid w:val="00451E89"/>
    <w:rsid w:val="00452188"/>
    <w:rsid w:val="004527CF"/>
    <w:rsid w:val="00452C6E"/>
    <w:rsid w:val="00453289"/>
    <w:rsid w:val="00455874"/>
    <w:rsid w:val="0045587A"/>
    <w:rsid w:val="00455D3B"/>
    <w:rsid w:val="00455DBD"/>
    <w:rsid w:val="004560DD"/>
    <w:rsid w:val="004560FF"/>
    <w:rsid w:val="0045669D"/>
    <w:rsid w:val="0045690F"/>
    <w:rsid w:val="0045697D"/>
    <w:rsid w:val="00456C49"/>
    <w:rsid w:val="00457151"/>
    <w:rsid w:val="00457201"/>
    <w:rsid w:val="0045765E"/>
    <w:rsid w:val="0045765F"/>
    <w:rsid w:val="00457AA4"/>
    <w:rsid w:val="00457ED0"/>
    <w:rsid w:val="00457F3C"/>
    <w:rsid w:val="00461206"/>
    <w:rsid w:val="004612CE"/>
    <w:rsid w:val="00462687"/>
    <w:rsid w:val="00462972"/>
    <w:rsid w:val="00463296"/>
    <w:rsid w:val="00463665"/>
    <w:rsid w:val="0046487C"/>
    <w:rsid w:val="00464955"/>
    <w:rsid w:val="00464F9C"/>
    <w:rsid w:val="00465660"/>
    <w:rsid w:val="00465A20"/>
    <w:rsid w:val="00465B05"/>
    <w:rsid w:val="00466C26"/>
    <w:rsid w:val="00467663"/>
    <w:rsid w:val="004676C4"/>
    <w:rsid w:val="00467893"/>
    <w:rsid w:val="00470660"/>
    <w:rsid w:val="00470B34"/>
    <w:rsid w:val="00470E41"/>
    <w:rsid w:val="0047133E"/>
    <w:rsid w:val="00471A9C"/>
    <w:rsid w:val="00471D9D"/>
    <w:rsid w:val="00471EBD"/>
    <w:rsid w:val="00472070"/>
    <w:rsid w:val="00472100"/>
    <w:rsid w:val="004727F2"/>
    <w:rsid w:val="0047322C"/>
    <w:rsid w:val="0047360E"/>
    <w:rsid w:val="0047364B"/>
    <w:rsid w:val="0047379C"/>
    <w:rsid w:val="00473A7F"/>
    <w:rsid w:val="00473E4B"/>
    <w:rsid w:val="00474154"/>
    <w:rsid w:val="004752AB"/>
    <w:rsid w:val="004754A3"/>
    <w:rsid w:val="004755D9"/>
    <w:rsid w:val="00476215"/>
    <w:rsid w:val="004768A2"/>
    <w:rsid w:val="004771C4"/>
    <w:rsid w:val="004773AA"/>
    <w:rsid w:val="004773DB"/>
    <w:rsid w:val="00477480"/>
    <w:rsid w:val="00477984"/>
    <w:rsid w:val="00477B1E"/>
    <w:rsid w:val="0048021B"/>
    <w:rsid w:val="004803EE"/>
    <w:rsid w:val="004805C0"/>
    <w:rsid w:val="00480B53"/>
    <w:rsid w:val="004810B5"/>
    <w:rsid w:val="00481947"/>
    <w:rsid w:val="0048310F"/>
    <w:rsid w:val="00483452"/>
    <w:rsid w:val="004841C3"/>
    <w:rsid w:val="0048435D"/>
    <w:rsid w:val="004844E0"/>
    <w:rsid w:val="004845AF"/>
    <w:rsid w:val="00484914"/>
    <w:rsid w:val="00484B17"/>
    <w:rsid w:val="00484E74"/>
    <w:rsid w:val="0048537B"/>
    <w:rsid w:val="004856DA"/>
    <w:rsid w:val="004856EB"/>
    <w:rsid w:val="00486289"/>
    <w:rsid w:val="004862B2"/>
    <w:rsid w:val="004862D9"/>
    <w:rsid w:val="00486EE0"/>
    <w:rsid w:val="00487487"/>
    <w:rsid w:val="0048765F"/>
    <w:rsid w:val="00487BA6"/>
    <w:rsid w:val="00487C52"/>
    <w:rsid w:val="00487C89"/>
    <w:rsid w:val="00487DF8"/>
    <w:rsid w:val="00490265"/>
    <w:rsid w:val="0049096A"/>
    <w:rsid w:val="00490E8A"/>
    <w:rsid w:val="00491C2F"/>
    <w:rsid w:val="00491FDD"/>
    <w:rsid w:val="004925FF"/>
    <w:rsid w:val="00492CC6"/>
    <w:rsid w:val="004933F4"/>
    <w:rsid w:val="004936A2"/>
    <w:rsid w:val="00493733"/>
    <w:rsid w:val="00493B96"/>
    <w:rsid w:val="00495796"/>
    <w:rsid w:val="004959C2"/>
    <w:rsid w:val="00495C7B"/>
    <w:rsid w:val="00496687"/>
    <w:rsid w:val="004968B6"/>
    <w:rsid w:val="00496962"/>
    <w:rsid w:val="00496A94"/>
    <w:rsid w:val="004970F0"/>
    <w:rsid w:val="00497127"/>
    <w:rsid w:val="004973EC"/>
    <w:rsid w:val="0049774B"/>
    <w:rsid w:val="00497BF5"/>
    <w:rsid w:val="00497E3C"/>
    <w:rsid w:val="004A054C"/>
    <w:rsid w:val="004A05E3"/>
    <w:rsid w:val="004A0E9C"/>
    <w:rsid w:val="004A1647"/>
    <w:rsid w:val="004A1A16"/>
    <w:rsid w:val="004A1CF2"/>
    <w:rsid w:val="004A1FD8"/>
    <w:rsid w:val="004A2229"/>
    <w:rsid w:val="004A3556"/>
    <w:rsid w:val="004A3A8F"/>
    <w:rsid w:val="004A50E4"/>
    <w:rsid w:val="004A6B49"/>
    <w:rsid w:val="004A6F93"/>
    <w:rsid w:val="004A7043"/>
    <w:rsid w:val="004A7148"/>
    <w:rsid w:val="004A734C"/>
    <w:rsid w:val="004A78AA"/>
    <w:rsid w:val="004B048E"/>
    <w:rsid w:val="004B0C10"/>
    <w:rsid w:val="004B1897"/>
    <w:rsid w:val="004B2823"/>
    <w:rsid w:val="004B2915"/>
    <w:rsid w:val="004B29AB"/>
    <w:rsid w:val="004B2D44"/>
    <w:rsid w:val="004B3538"/>
    <w:rsid w:val="004B369F"/>
    <w:rsid w:val="004B36C7"/>
    <w:rsid w:val="004B37AE"/>
    <w:rsid w:val="004B51B7"/>
    <w:rsid w:val="004B51CF"/>
    <w:rsid w:val="004B5889"/>
    <w:rsid w:val="004B59AE"/>
    <w:rsid w:val="004B6A30"/>
    <w:rsid w:val="004B6C96"/>
    <w:rsid w:val="004B727C"/>
    <w:rsid w:val="004B72DC"/>
    <w:rsid w:val="004B7D30"/>
    <w:rsid w:val="004C0C07"/>
    <w:rsid w:val="004C0D3C"/>
    <w:rsid w:val="004C1261"/>
    <w:rsid w:val="004C137C"/>
    <w:rsid w:val="004C199F"/>
    <w:rsid w:val="004C3452"/>
    <w:rsid w:val="004C3827"/>
    <w:rsid w:val="004C3DB8"/>
    <w:rsid w:val="004C4BDC"/>
    <w:rsid w:val="004C5030"/>
    <w:rsid w:val="004C52F3"/>
    <w:rsid w:val="004C5638"/>
    <w:rsid w:val="004C646A"/>
    <w:rsid w:val="004C648A"/>
    <w:rsid w:val="004C7522"/>
    <w:rsid w:val="004C755C"/>
    <w:rsid w:val="004C77C4"/>
    <w:rsid w:val="004C7938"/>
    <w:rsid w:val="004D012B"/>
    <w:rsid w:val="004D0615"/>
    <w:rsid w:val="004D0EB4"/>
    <w:rsid w:val="004D1455"/>
    <w:rsid w:val="004D1A95"/>
    <w:rsid w:val="004D1E55"/>
    <w:rsid w:val="004D294E"/>
    <w:rsid w:val="004D29AE"/>
    <w:rsid w:val="004D2E54"/>
    <w:rsid w:val="004D446D"/>
    <w:rsid w:val="004D44B1"/>
    <w:rsid w:val="004D482B"/>
    <w:rsid w:val="004D4BCA"/>
    <w:rsid w:val="004D5015"/>
    <w:rsid w:val="004D5307"/>
    <w:rsid w:val="004D5414"/>
    <w:rsid w:val="004D5716"/>
    <w:rsid w:val="004D5CE8"/>
    <w:rsid w:val="004D624B"/>
    <w:rsid w:val="004D72AF"/>
    <w:rsid w:val="004D75F3"/>
    <w:rsid w:val="004D778C"/>
    <w:rsid w:val="004D7E2B"/>
    <w:rsid w:val="004E030A"/>
    <w:rsid w:val="004E0546"/>
    <w:rsid w:val="004E0EAC"/>
    <w:rsid w:val="004E1077"/>
    <w:rsid w:val="004E1479"/>
    <w:rsid w:val="004E14E0"/>
    <w:rsid w:val="004E1546"/>
    <w:rsid w:val="004E1814"/>
    <w:rsid w:val="004E1B17"/>
    <w:rsid w:val="004E1FA7"/>
    <w:rsid w:val="004E2438"/>
    <w:rsid w:val="004E2597"/>
    <w:rsid w:val="004E2A25"/>
    <w:rsid w:val="004E2A71"/>
    <w:rsid w:val="004E32F0"/>
    <w:rsid w:val="004E3374"/>
    <w:rsid w:val="004E338D"/>
    <w:rsid w:val="004E3784"/>
    <w:rsid w:val="004E3ABF"/>
    <w:rsid w:val="004E43BC"/>
    <w:rsid w:val="004E470B"/>
    <w:rsid w:val="004E4BA5"/>
    <w:rsid w:val="004E52F7"/>
    <w:rsid w:val="004E5760"/>
    <w:rsid w:val="004E5DBD"/>
    <w:rsid w:val="004E60AE"/>
    <w:rsid w:val="004E6366"/>
    <w:rsid w:val="004E69D2"/>
    <w:rsid w:val="004E7379"/>
    <w:rsid w:val="004E74C2"/>
    <w:rsid w:val="004E779E"/>
    <w:rsid w:val="004E7BB2"/>
    <w:rsid w:val="004F01C0"/>
    <w:rsid w:val="004F0272"/>
    <w:rsid w:val="004F02F1"/>
    <w:rsid w:val="004F0B0B"/>
    <w:rsid w:val="004F0D5B"/>
    <w:rsid w:val="004F18CC"/>
    <w:rsid w:val="004F1944"/>
    <w:rsid w:val="004F241C"/>
    <w:rsid w:val="004F2460"/>
    <w:rsid w:val="004F2C09"/>
    <w:rsid w:val="004F2E0C"/>
    <w:rsid w:val="004F31A2"/>
    <w:rsid w:val="004F436B"/>
    <w:rsid w:val="004F481F"/>
    <w:rsid w:val="004F5B3B"/>
    <w:rsid w:val="004F5F3A"/>
    <w:rsid w:val="004F6BC4"/>
    <w:rsid w:val="004F6D87"/>
    <w:rsid w:val="004F7160"/>
    <w:rsid w:val="004F7795"/>
    <w:rsid w:val="0050034E"/>
    <w:rsid w:val="005005F5"/>
    <w:rsid w:val="005006AC"/>
    <w:rsid w:val="00500BB7"/>
    <w:rsid w:val="00500FC5"/>
    <w:rsid w:val="0050163A"/>
    <w:rsid w:val="00501891"/>
    <w:rsid w:val="005021E3"/>
    <w:rsid w:val="005026AA"/>
    <w:rsid w:val="005027AD"/>
    <w:rsid w:val="00502912"/>
    <w:rsid w:val="00502C04"/>
    <w:rsid w:val="005037FF"/>
    <w:rsid w:val="00503875"/>
    <w:rsid w:val="00503C69"/>
    <w:rsid w:val="005047D4"/>
    <w:rsid w:val="0050541A"/>
    <w:rsid w:val="00505662"/>
    <w:rsid w:val="0050622E"/>
    <w:rsid w:val="005065EF"/>
    <w:rsid w:val="00506A84"/>
    <w:rsid w:val="00506E58"/>
    <w:rsid w:val="00507163"/>
    <w:rsid w:val="0050773D"/>
    <w:rsid w:val="00507CFE"/>
    <w:rsid w:val="00510525"/>
    <w:rsid w:val="00511187"/>
    <w:rsid w:val="00511CC9"/>
    <w:rsid w:val="005126F0"/>
    <w:rsid w:val="00512878"/>
    <w:rsid w:val="00512DC1"/>
    <w:rsid w:val="00512FBA"/>
    <w:rsid w:val="00513559"/>
    <w:rsid w:val="00513F55"/>
    <w:rsid w:val="00514FC6"/>
    <w:rsid w:val="00515A10"/>
    <w:rsid w:val="00515D95"/>
    <w:rsid w:val="00515F24"/>
    <w:rsid w:val="00516634"/>
    <w:rsid w:val="005174B7"/>
    <w:rsid w:val="0051779B"/>
    <w:rsid w:val="0051789F"/>
    <w:rsid w:val="00517920"/>
    <w:rsid w:val="0052018E"/>
    <w:rsid w:val="00520319"/>
    <w:rsid w:val="0052153A"/>
    <w:rsid w:val="0052197A"/>
    <w:rsid w:val="00521B35"/>
    <w:rsid w:val="005221CC"/>
    <w:rsid w:val="005223D1"/>
    <w:rsid w:val="00522BA8"/>
    <w:rsid w:val="00522CC3"/>
    <w:rsid w:val="00523890"/>
    <w:rsid w:val="00523FFE"/>
    <w:rsid w:val="005242D8"/>
    <w:rsid w:val="005250C5"/>
    <w:rsid w:val="0052533D"/>
    <w:rsid w:val="00525590"/>
    <w:rsid w:val="00525988"/>
    <w:rsid w:val="00525AFB"/>
    <w:rsid w:val="0052629D"/>
    <w:rsid w:val="0052645A"/>
    <w:rsid w:val="00526E04"/>
    <w:rsid w:val="00526E95"/>
    <w:rsid w:val="00526FD1"/>
    <w:rsid w:val="005271D4"/>
    <w:rsid w:val="0052728A"/>
    <w:rsid w:val="005272E8"/>
    <w:rsid w:val="00527400"/>
    <w:rsid w:val="005278D6"/>
    <w:rsid w:val="00527D3C"/>
    <w:rsid w:val="00530FAB"/>
    <w:rsid w:val="005313A1"/>
    <w:rsid w:val="005314D6"/>
    <w:rsid w:val="00531889"/>
    <w:rsid w:val="00531EB9"/>
    <w:rsid w:val="005322B4"/>
    <w:rsid w:val="0053235A"/>
    <w:rsid w:val="00532E2B"/>
    <w:rsid w:val="00532E94"/>
    <w:rsid w:val="00533165"/>
    <w:rsid w:val="0053376B"/>
    <w:rsid w:val="00534025"/>
    <w:rsid w:val="00534152"/>
    <w:rsid w:val="005342E4"/>
    <w:rsid w:val="00534317"/>
    <w:rsid w:val="0053431F"/>
    <w:rsid w:val="00534D74"/>
    <w:rsid w:val="005351A4"/>
    <w:rsid w:val="00535668"/>
    <w:rsid w:val="0053586E"/>
    <w:rsid w:val="00535FEB"/>
    <w:rsid w:val="00536118"/>
    <w:rsid w:val="0053634A"/>
    <w:rsid w:val="005363AC"/>
    <w:rsid w:val="0053684F"/>
    <w:rsid w:val="005368A0"/>
    <w:rsid w:val="00536B54"/>
    <w:rsid w:val="00537205"/>
    <w:rsid w:val="00537798"/>
    <w:rsid w:val="0054015B"/>
    <w:rsid w:val="00540E21"/>
    <w:rsid w:val="00541109"/>
    <w:rsid w:val="005416C4"/>
    <w:rsid w:val="0054185F"/>
    <w:rsid w:val="00542ACE"/>
    <w:rsid w:val="0054357D"/>
    <w:rsid w:val="0054377A"/>
    <w:rsid w:val="005438CE"/>
    <w:rsid w:val="005440EA"/>
    <w:rsid w:val="005444CB"/>
    <w:rsid w:val="0054556A"/>
    <w:rsid w:val="005461FB"/>
    <w:rsid w:val="00546929"/>
    <w:rsid w:val="00547030"/>
    <w:rsid w:val="00547C77"/>
    <w:rsid w:val="00550A07"/>
    <w:rsid w:val="00550DB5"/>
    <w:rsid w:val="005510B3"/>
    <w:rsid w:val="0055294F"/>
    <w:rsid w:val="00553138"/>
    <w:rsid w:val="00553213"/>
    <w:rsid w:val="00553510"/>
    <w:rsid w:val="005535CB"/>
    <w:rsid w:val="0055392C"/>
    <w:rsid w:val="00553BCE"/>
    <w:rsid w:val="00553DFE"/>
    <w:rsid w:val="005541D1"/>
    <w:rsid w:val="005546E7"/>
    <w:rsid w:val="005549A9"/>
    <w:rsid w:val="00555157"/>
    <w:rsid w:val="00556446"/>
    <w:rsid w:val="00556829"/>
    <w:rsid w:val="00556AE8"/>
    <w:rsid w:val="00557403"/>
    <w:rsid w:val="005574F2"/>
    <w:rsid w:val="00557870"/>
    <w:rsid w:val="00557959"/>
    <w:rsid w:val="005601C5"/>
    <w:rsid w:val="00560498"/>
    <w:rsid w:val="005608D8"/>
    <w:rsid w:val="00560974"/>
    <w:rsid w:val="005612FB"/>
    <w:rsid w:val="00561426"/>
    <w:rsid w:val="00561438"/>
    <w:rsid w:val="005615B1"/>
    <w:rsid w:val="00561EB2"/>
    <w:rsid w:val="0056282D"/>
    <w:rsid w:val="00562E64"/>
    <w:rsid w:val="005635A7"/>
    <w:rsid w:val="00563604"/>
    <w:rsid w:val="00563C62"/>
    <w:rsid w:val="00564175"/>
    <w:rsid w:val="005645AF"/>
    <w:rsid w:val="005647F9"/>
    <w:rsid w:val="00564932"/>
    <w:rsid w:val="0056595D"/>
    <w:rsid w:val="005667AB"/>
    <w:rsid w:val="00567AF8"/>
    <w:rsid w:val="00570573"/>
    <w:rsid w:val="005706B8"/>
    <w:rsid w:val="005707BA"/>
    <w:rsid w:val="00570E81"/>
    <w:rsid w:val="00571280"/>
    <w:rsid w:val="005712E7"/>
    <w:rsid w:val="00571D3D"/>
    <w:rsid w:val="00572543"/>
    <w:rsid w:val="00572D0A"/>
    <w:rsid w:val="005730AD"/>
    <w:rsid w:val="0057333E"/>
    <w:rsid w:val="00573D8D"/>
    <w:rsid w:val="00574450"/>
    <w:rsid w:val="00575557"/>
    <w:rsid w:val="00575697"/>
    <w:rsid w:val="005759B7"/>
    <w:rsid w:val="0057602D"/>
    <w:rsid w:val="0057646E"/>
    <w:rsid w:val="00576625"/>
    <w:rsid w:val="00577A39"/>
    <w:rsid w:val="00577F86"/>
    <w:rsid w:val="005807B7"/>
    <w:rsid w:val="0058161B"/>
    <w:rsid w:val="00582237"/>
    <w:rsid w:val="00582C6B"/>
    <w:rsid w:val="00582D15"/>
    <w:rsid w:val="00582FA6"/>
    <w:rsid w:val="00583074"/>
    <w:rsid w:val="005830B8"/>
    <w:rsid w:val="00583DD8"/>
    <w:rsid w:val="00584809"/>
    <w:rsid w:val="0058505C"/>
    <w:rsid w:val="005850ED"/>
    <w:rsid w:val="005867A7"/>
    <w:rsid w:val="00586D38"/>
    <w:rsid w:val="005903DA"/>
    <w:rsid w:val="00590453"/>
    <w:rsid w:val="005904F7"/>
    <w:rsid w:val="00590760"/>
    <w:rsid w:val="00590B2B"/>
    <w:rsid w:val="005912AA"/>
    <w:rsid w:val="00591627"/>
    <w:rsid w:val="0059166F"/>
    <w:rsid w:val="00591838"/>
    <w:rsid w:val="00591900"/>
    <w:rsid w:val="00591CD9"/>
    <w:rsid w:val="005924A4"/>
    <w:rsid w:val="00592A8E"/>
    <w:rsid w:val="00592DE3"/>
    <w:rsid w:val="0059325D"/>
    <w:rsid w:val="005932FA"/>
    <w:rsid w:val="00593650"/>
    <w:rsid w:val="00593802"/>
    <w:rsid w:val="00593B3B"/>
    <w:rsid w:val="00594126"/>
    <w:rsid w:val="0059478E"/>
    <w:rsid w:val="00595107"/>
    <w:rsid w:val="00595FD2"/>
    <w:rsid w:val="00596C1D"/>
    <w:rsid w:val="00597C1A"/>
    <w:rsid w:val="005A04C9"/>
    <w:rsid w:val="005A0E22"/>
    <w:rsid w:val="005A0EC7"/>
    <w:rsid w:val="005A13D5"/>
    <w:rsid w:val="005A13DF"/>
    <w:rsid w:val="005A1988"/>
    <w:rsid w:val="005A24EF"/>
    <w:rsid w:val="005A2586"/>
    <w:rsid w:val="005A3712"/>
    <w:rsid w:val="005A3E97"/>
    <w:rsid w:val="005A3FFC"/>
    <w:rsid w:val="005A41B1"/>
    <w:rsid w:val="005A4C49"/>
    <w:rsid w:val="005A4F6C"/>
    <w:rsid w:val="005A571D"/>
    <w:rsid w:val="005A5FB5"/>
    <w:rsid w:val="005A6917"/>
    <w:rsid w:val="005A6CD5"/>
    <w:rsid w:val="005A7120"/>
    <w:rsid w:val="005A7ADC"/>
    <w:rsid w:val="005A7C47"/>
    <w:rsid w:val="005A7F59"/>
    <w:rsid w:val="005B0669"/>
    <w:rsid w:val="005B0C1D"/>
    <w:rsid w:val="005B0E50"/>
    <w:rsid w:val="005B1091"/>
    <w:rsid w:val="005B2136"/>
    <w:rsid w:val="005B228F"/>
    <w:rsid w:val="005B2ED8"/>
    <w:rsid w:val="005B3944"/>
    <w:rsid w:val="005B3F9A"/>
    <w:rsid w:val="005B447E"/>
    <w:rsid w:val="005B49F0"/>
    <w:rsid w:val="005B4EF0"/>
    <w:rsid w:val="005B50E5"/>
    <w:rsid w:val="005B58D4"/>
    <w:rsid w:val="005B59D4"/>
    <w:rsid w:val="005B6580"/>
    <w:rsid w:val="005B6685"/>
    <w:rsid w:val="005B68B3"/>
    <w:rsid w:val="005B6F24"/>
    <w:rsid w:val="005B6F3B"/>
    <w:rsid w:val="005B703F"/>
    <w:rsid w:val="005B7798"/>
    <w:rsid w:val="005B779F"/>
    <w:rsid w:val="005B7C5B"/>
    <w:rsid w:val="005B7D29"/>
    <w:rsid w:val="005B7E91"/>
    <w:rsid w:val="005C04C1"/>
    <w:rsid w:val="005C05AB"/>
    <w:rsid w:val="005C0C33"/>
    <w:rsid w:val="005C18EA"/>
    <w:rsid w:val="005C2020"/>
    <w:rsid w:val="005C221C"/>
    <w:rsid w:val="005C221D"/>
    <w:rsid w:val="005C23A1"/>
    <w:rsid w:val="005C2492"/>
    <w:rsid w:val="005C2FF9"/>
    <w:rsid w:val="005C4091"/>
    <w:rsid w:val="005C4A12"/>
    <w:rsid w:val="005C547B"/>
    <w:rsid w:val="005C5837"/>
    <w:rsid w:val="005C74AE"/>
    <w:rsid w:val="005D0779"/>
    <w:rsid w:val="005D0D06"/>
    <w:rsid w:val="005D1DDD"/>
    <w:rsid w:val="005D36DE"/>
    <w:rsid w:val="005D376E"/>
    <w:rsid w:val="005D43B9"/>
    <w:rsid w:val="005D51B3"/>
    <w:rsid w:val="005D55FE"/>
    <w:rsid w:val="005D564C"/>
    <w:rsid w:val="005D573C"/>
    <w:rsid w:val="005D5D90"/>
    <w:rsid w:val="005D642A"/>
    <w:rsid w:val="005D68CF"/>
    <w:rsid w:val="005D69AF"/>
    <w:rsid w:val="005D6B2B"/>
    <w:rsid w:val="005D6C8F"/>
    <w:rsid w:val="005D6D13"/>
    <w:rsid w:val="005E04D0"/>
    <w:rsid w:val="005E0691"/>
    <w:rsid w:val="005E0E4F"/>
    <w:rsid w:val="005E16FB"/>
    <w:rsid w:val="005E2156"/>
    <w:rsid w:val="005E2848"/>
    <w:rsid w:val="005E314C"/>
    <w:rsid w:val="005E354C"/>
    <w:rsid w:val="005E3AB1"/>
    <w:rsid w:val="005E4D32"/>
    <w:rsid w:val="005E535E"/>
    <w:rsid w:val="005E5C79"/>
    <w:rsid w:val="005E6281"/>
    <w:rsid w:val="005E6CBC"/>
    <w:rsid w:val="005E6E6C"/>
    <w:rsid w:val="005E79E4"/>
    <w:rsid w:val="005E7C0C"/>
    <w:rsid w:val="005F0B8A"/>
    <w:rsid w:val="005F123B"/>
    <w:rsid w:val="005F223F"/>
    <w:rsid w:val="005F2EBF"/>
    <w:rsid w:val="005F446E"/>
    <w:rsid w:val="005F4C57"/>
    <w:rsid w:val="005F4C80"/>
    <w:rsid w:val="005F5C43"/>
    <w:rsid w:val="005F5EE4"/>
    <w:rsid w:val="005F63D4"/>
    <w:rsid w:val="005F6B51"/>
    <w:rsid w:val="005F7F99"/>
    <w:rsid w:val="00600941"/>
    <w:rsid w:val="00600946"/>
    <w:rsid w:val="00600994"/>
    <w:rsid w:val="00602714"/>
    <w:rsid w:val="00602AFF"/>
    <w:rsid w:val="0060309D"/>
    <w:rsid w:val="0060326E"/>
    <w:rsid w:val="0060341D"/>
    <w:rsid w:val="00603885"/>
    <w:rsid w:val="00603DBF"/>
    <w:rsid w:val="00603F53"/>
    <w:rsid w:val="00604019"/>
    <w:rsid w:val="00604623"/>
    <w:rsid w:val="006048B4"/>
    <w:rsid w:val="006050D6"/>
    <w:rsid w:val="006058F3"/>
    <w:rsid w:val="00605A6C"/>
    <w:rsid w:val="00605BD2"/>
    <w:rsid w:val="00605D38"/>
    <w:rsid w:val="00605E87"/>
    <w:rsid w:val="00607429"/>
    <w:rsid w:val="00607A23"/>
    <w:rsid w:val="00607DA4"/>
    <w:rsid w:val="00607EF8"/>
    <w:rsid w:val="00610A07"/>
    <w:rsid w:val="0061158D"/>
    <w:rsid w:val="00612712"/>
    <w:rsid w:val="00612880"/>
    <w:rsid w:val="00612DE4"/>
    <w:rsid w:val="00612F20"/>
    <w:rsid w:val="00613695"/>
    <w:rsid w:val="00616141"/>
    <w:rsid w:val="0061660D"/>
    <w:rsid w:val="00616762"/>
    <w:rsid w:val="00616F42"/>
    <w:rsid w:val="00617342"/>
    <w:rsid w:val="00617435"/>
    <w:rsid w:val="00617DF3"/>
    <w:rsid w:val="00617FD8"/>
    <w:rsid w:val="0062040F"/>
    <w:rsid w:val="00620612"/>
    <w:rsid w:val="00620A1C"/>
    <w:rsid w:val="00620AE0"/>
    <w:rsid w:val="006216F3"/>
    <w:rsid w:val="00621770"/>
    <w:rsid w:val="00621B7C"/>
    <w:rsid w:val="00622482"/>
    <w:rsid w:val="00622BC5"/>
    <w:rsid w:val="00622E39"/>
    <w:rsid w:val="006230A1"/>
    <w:rsid w:val="00623429"/>
    <w:rsid w:val="00623864"/>
    <w:rsid w:val="00623ABA"/>
    <w:rsid w:val="006244F4"/>
    <w:rsid w:val="0062539B"/>
    <w:rsid w:val="00625A06"/>
    <w:rsid w:val="00625C08"/>
    <w:rsid w:val="00625D57"/>
    <w:rsid w:val="006263F2"/>
    <w:rsid w:val="006264A7"/>
    <w:rsid w:val="00626D63"/>
    <w:rsid w:val="00626EF8"/>
    <w:rsid w:val="006275DA"/>
    <w:rsid w:val="00627AA6"/>
    <w:rsid w:val="0063044A"/>
    <w:rsid w:val="00630564"/>
    <w:rsid w:val="00630D8C"/>
    <w:rsid w:val="00630F40"/>
    <w:rsid w:val="00631B2A"/>
    <w:rsid w:val="00631BDE"/>
    <w:rsid w:val="00631F3B"/>
    <w:rsid w:val="00632BB7"/>
    <w:rsid w:val="00633354"/>
    <w:rsid w:val="00634A20"/>
    <w:rsid w:val="00634A5A"/>
    <w:rsid w:val="00634C3C"/>
    <w:rsid w:val="00635B49"/>
    <w:rsid w:val="00635D16"/>
    <w:rsid w:val="006360F8"/>
    <w:rsid w:val="00636553"/>
    <w:rsid w:val="0063697F"/>
    <w:rsid w:val="00637078"/>
    <w:rsid w:val="00637501"/>
    <w:rsid w:val="006376FE"/>
    <w:rsid w:val="00637816"/>
    <w:rsid w:val="00637BCB"/>
    <w:rsid w:val="00640952"/>
    <w:rsid w:val="00640ABC"/>
    <w:rsid w:val="006414C3"/>
    <w:rsid w:val="0064191A"/>
    <w:rsid w:val="00641B7A"/>
    <w:rsid w:val="0064203E"/>
    <w:rsid w:val="00642F83"/>
    <w:rsid w:val="00643196"/>
    <w:rsid w:val="006431DC"/>
    <w:rsid w:val="00643285"/>
    <w:rsid w:val="00643355"/>
    <w:rsid w:val="00643651"/>
    <w:rsid w:val="00643AE7"/>
    <w:rsid w:val="00645BCD"/>
    <w:rsid w:val="00645F81"/>
    <w:rsid w:val="00646037"/>
    <w:rsid w:val="00646554"/>
    <w:rsid w:val="00646700"/>
    <w:rsid w:val="00646DB9"/>
    <w:rsid w:val="0064730E"/>
    <w:rsid w:val="00650323"/>
    <w:rsid w:val="00650561"/>
    <w:rsid w:val="00650CB8"/>
    <w:rsid w:val="006514E0"/>
    <w:rsid w:val="00651570"/>
    <w:rsid w:val="00651C20"/>
    <w:rsid w:val="00651E5F"/>
    <w:rsid w:val="006529A2"/>
    <w:rsid w:val="006529D7"/>
    <w:rsid w:val="00652E72"/>
    <w:rsid w:val="006533EE"/>
    <w:rsid w:val="00653478"/>
    <w:rsid w:val="00653711"/>
    <w:rsid w:val="00653C80"/>
    <w:rsid w:val="00653FBD"/>
    <w:rsid w:val="006544FD"/>
    <w:rsid w:val="0065486E"/>
    <w:rsid w:val="00654D93"/>
    <w:rsid w:val="00655646"/>
    <w:rsid w:val="00655E9E"/>
    <w:rsid w:val="0065621B"/>
    <w:rsid w:val="0065670B"/>
    <w:rsid w:val="006573BC"/>
    <w:rsid w:val="0065763B"/>
    <w:rsid w:val="006576E3"/>
    <w:rsid w:val="00657819"/>
    <w:rsid w:val="0065798B"/>
    <w:rsid w:val="00657E32"/>
    <w:rsid w:val="0066038C"/>
    <w:rsid w:val="0066065A"/>
    <w:rsid w:val="00660ECB"/>
    <w:rsid w:val="006610CF"/>
    <w:rsid w:val="006611BF"/>
    <w:rsid w:val="00661F33"/>
    <w:rsid w:val="00662372"/>
    <w:rsid w:val="006631DB"/>
    <w:rsid w:val="006639CE"/>
    <w:rsid w:val="006642B7"/>
    <w:rsid w:val="006642CC"/>
    <w:rsid w:val="006647D1"/>
    <w:rsid w:val="00664AEE"/>
    <w:rsid w:val="00665188"/>
    <w:rsid w:val="006658B3"/>
    <w:rsid w:val="00665A29"/>
    <w:rsid w:val="00665DA7"/>
    <w:rsid w:val="00665DD2"/>
    <w:rsid w:val="0066686C"/>
    <w:rsid w:val="00667F4B"/>
    <w:rsid w:val="006703D1"/>
    <w:rsid w:val="006709B7"/>
    <w:rsid w:val="00670F21"/>
    <w:rsid w:val="006711DF"/>
    <w:rsid w:val="006715D3"/>
    <w:rsid w:val="00671645"/>
    <w:rsid w:val="00671785"/>
    <w:rsid w:val="0067187E"/>
    <w:rsid w:val="00671BB1"/>
    <w:rsid w:val="0067254F"/>
    <w:rsid w:val="00672E93"/>
    <w:rsid w:val="0067305D"/>
    <w:rsid w:val="00674305"/>
    <w:rsid w:val="006746AB"/>
    <w:rsid w:val="006753B8"/>
    <w:rsid w:val="006753F9"/>
    <w:rsid w:val="006758E9"/>
    <w:rsid w:val="00675CD4"/>
    <w:rsid w:val="00675FDA"/>
    <w:rsid w:val="00676212"/>
    <w:rsid w:val="00676667"/>
    <w:rsid w:val="00676C55"/>
    <w:rsid w:val="0067747C"/>
    <w:rsid w:val="006800D5"/>
    <w:rsid w:val="00680D74"/>
    <w:rsid w:val="00681230"/>
    <w:rsid w:val="00681547"/>
    <w:rsid w:val="00681C86"/>
    <w:rsid w:val="00681D18"/>
    <w:rsid w:val="0068222D"/>
    <w:rsid w:val="006825B3"/>
    <w:rsid w:val="006826A4"/>
    <w:rsid w:val="006826ED"/>
    <w:rsid w:val="006831DA"/>
    <w:rsid w:val="00683353"/>
    <w:rsid w:val="00683413"/>
    <w:rsid w:val="0068369B"/>
    <w:rsid w:val="006840D9"/>
    <w:rsid w:val="006847F2"/>
    <w:rsid w:val="00685070"/>
    <w:rsid w:val="00685289"/>
    <w:rsid w:val="006854A8"/>
    <w:rsid w:val="0068570A"/>
    <w:rsid w:val="0068617E"/>
    <w:rsid w:val="006861CF"/>
    <w:rsid w:val="00686455"/>
    <w:rsid w:val="00686734"/>
    <w:rsid w:val="00686823"/>
    <w:rsid w:val="00686889"/>
    <w:rsid w:val="006869E5"/>
    <w:rsid w:val="00686FB4"/>
    <w:rsid w:val="00686FE5"/>
    <w:rsid w:val="006875CB"/>
    <w:rsid w:val="00687CA2"/>
    <w:rsid w:val="00687CE7"/>
    <w:rsid w:val="00687CFD"/>
    <w:rsid w:val="00690204"/>
    <w:rsid w:val="006902E2"/>
    <w:rsid w:val="0069094D"/>
    <w:rsid w:val="00690BFA"/>
    <w:rsid w:val="00691201"/>
    <w:rsid w:val="006916F1"/>
    <w:rsid w:val="00692DC8"/>
    <w:rsid w:val="00692EA0"/>
    <w:rsid w:val="0069320C"/>
    <w:rsid w:val="0069333A"/>
    <w:rsid w:val="00693B85"/>
    <w:rsid w:val="00693DEB"/>
    <w:rsid w:val="006946A8"/>
    <w:rsid w:val="006948FB"/>
    <w:rsid w:val="00694C83"/>
    <w:rsid w:val="006950A1"/>
    <w:rsid w:val="006954FE"/>
    <w:rsid w:val="00695695"/>
    <w:rsid w:val="00695C8A"/>
    <w:rsid w:val="00696545"/>
    <w:rsid w:val="00696742"/>
    <w:rsid w:val="0069683A"/>
    <w:rsid w:val="00697278"/>
    <w:rsid w:val="00697EA5"/>
    <w:rsid w:val="006A025F"/>
    <w:rsid w:val="006A11DD"/>
    <w:rsid w:val="006A166F"/>
    <w:rsid w:val="006A19C5"/>
    <w:rsid w:val="006A1E0C"/>
    <w:rsid w:val="006A20CD"/>
    <w:rsid w:val="006A2227"/>
    <w:rsid w:val="006A2A11"/>
    <w:rsid w:val="006A2A68"/>
    <w:rsid w:val="006A2B50"/>
    <w:rsid w:val="006A331B"/>
    <w:rsid w:val="006A3421"/>
    <w:rsid w:val="006A3600"/>
    <w:rsid w:val="006A3DDB"/>
    <w:rsid w:val="006A3EB1"/>
    <w:rsid w:val="006A4040"/>
    <w:rsid w:val="006A463A"/>
    <w:rsid w:val="006A48C5"/>
    <w:rsid w:val="006A498C"/>
    <w:rsid w:val="006A5694"/>
    <w:rsid w:val="006A5C21"/>
    <w:rsid w:val="006A5FDF"/>
    <w:rsid w:val="006A6123"/>
    <w:rsid w:val="006A62EA"/>
    <w:rsid w:val="006A6723"/>
    <w:rsid w:val="006A690E"/>
    <w:rsid w:val="006A770E"/>
    <w:rsid w:val="006A7EC4"/>
    <w:rsid w:val="006A7EEA"/>
    <w:rsid w:val="006B0BC0"/>
    <w:rsid w:val="006B111F"/>
    <w:rsid w:val="006B1877"/>
    <w:rsid w:val="006B18CA"/>
    <w:rsid w:val="006B19FD"/>
    <w:rsid w:val="006B1A74"/>
    <w:rsid w:val="006B20E6"/>
    <w:rsid w:val="006B2A32"/>
    <w:rsid w:val="006B3AF3"/>
    <w:rsid w:val="006B44B3"/>
    <w:rsid w:val="006B4A94"/>
    <w:rsid w:val="006B4C9B"/>
    <w:rsid w:val="006B5A09"/>
    <w:rsid w:val="006B5AEF"/>
    <w:rsid w:val="006B632B"/>
    <w:rsid w:val="006B63F8"/>
    <w:rsid w:val="006B65EC"/>
    <w:rsid w:val="006B740F"/>
    <w:rsid w:val="006B76D1"/>
    <w:rsid w:val="006B7E1F"/>
    <w:rsid w:val="006B7F42"/>
    <w:rsid w:val="006C0E85"/>
    <w:rsid w:val="006C0EDC"/>
    <w:rsid w:val="006C1197"/>
    <w:rsid w:val="006C11B3"/>
    <w:rsid w:val="006C14F3"/>
    <w:rsid w:val="006C1595"/>
    <w:rsid w:val="006C1B07"/>
    <w:rsid w:val="006C1D5B"/>
    <w:rsid w:val="006C3B1F"/>
    <w:rsid w:val="006C3EB4"/>
    <w:rsid w:val="006C3FBA"/>
    <w:rsid w:val="006C43E9"/>
    <w:rsid w:val="006C478D"/>
    <w:rsid w:val="006C5149"/>
    <w:rsid w:val="006C514C"/>
    <w:rsid w:val="006C6124"/>
    <w:rsid w:val="006C6B23"/>
    <w:rsid w:val="006C6D23"/>
    <w:rsid w:val="006C7106"/>
    <w:rsid w:val="006C7521"/>
    <w:rsid w:val="006C75B3"/>
    <w:rsid w:val="006C7BB6"/>
    <w:rsid w:val="006D08A9"/>
    <w:rsid w:val="006D0DE3"/>
    <w:rsid w:val="006D135D"/>
    <w:rsid w:val="006D137C"/>
    <w:rsid w:val="006D1CA7"/>
    <w:rsid w:val="006D1E7E"/>
    <w:rsid w:val="006D2161"/>
    <w:rsid w:val="006D287A"/>
    <w:rsid w:val="006D2D52"/>
    <w:rsid w:val="006D5092"/>
    <w:rsid w:val="006D5920"/>
    <w:rsid w:val="006D5EBD"/>
    <w:rsid w:val="006D726C"/>
    <w:rsid w:val="006D7394"/>
    <w:rsid w:val="006D7D4C"/>
    <w:rsid w:val="006D7E74"/>
    <w:rsid w:val="006D7F20"/>
    <w:rsid w:val="006E001D"/>
    <w:rsid w:val="006E0B68"/>
    <w:rsid w:val="006E0F64"/>
    <w:rsid w:val="006E1A92"/>
    <w:rsid w:val="006E1F5D"/>
    <w:rsid w:val="006E20EF"/>
    <w:rsid w:val="006E2749"/>
    <w:rsid w:val="006E2BE3"/>
    <w:rsid w:val="006E2D14"/>
    <w:rsid w:val="006E3973"/>
    <w:rsid w:val="006E3BD0"/>
    <w:rsid w:val="006E3D8D"/>
    <w:rsid w:val="006E457F"/>
    <w:rsid w:val="006E48FB"/>
    <w:rsid w:val="006E52B8"/>
    <w:rsid w:val="006E5EF6"/>
    <w:rsid w:val="006E62B7"/>
    <w:rsid w:val="006E7A51"/>
    <w:rsid w:val="006F0581"/>
    <w:rsid w:val="006F06FF"/>
    <w:rsid w:val="006F0B00"/>
    <w:rsid w:val="006F14AF"/>
    <w:rsid w:val="006F159B"/>
    <w:rsid w:val="006F17A5"/>
    <w:rsid w:val="006F192E"/>
    <w:rsid w:val="006F1D4A"/>
    <w:rsid w:val="006F2226"/>
    <w:rsid w:val="006F22AF"/>
    <w:rsid w:val="006F2963"/>
    <w:rsid w:val="006F2B05"/>
    <w:rsid w:val="006F2E50"/>
    <w:rsid w:val="006F30DB"/>
    <w:rsid w:val="006F3EF7"/>
    <w:rsid w:val="006F4593"/>
    <w:rsid w:val="006F46B9"/>
    <w:rsid w:val="006F4B1C"/>
    <w:rsid w:val="006F6168"/>
    <w:rsid w:val="006F6364"/>
    <w:rsid w:val="006F6555"/>
    <w:rsid w:val="006F6711"/>
    <w:rsid w:val="006F6A2C"/>
    <w:rsid w:val="006F775D"/>
    <w:rsid w:val="006F78A3"/>
    <w:rsid w:val="006F79D8"/>
    <w:rsid w:val="006F7B46"/>
    <w:rsid w:val="007008EA"/>
    <w:rsid w:val="00700A3C"/>
    <w:rsid w:val="00700DD9"/>
    <w:rsid w:val="0070166A"/>
    <w:rsid w:val="0070181D"/>
    <w:rsid w:val="00701A7D"/>
    <w:rsid w:val="007020F2"/>
    <w:rsid w:val="00702411"/>
    <w:rsid w:val="00702CD1"/>
    <w:rsid w:val="00702D1D"/>
    <w:rsid w:val="00702F7F"/>
    <w:rsid w:val="00703112"/>
    <w:rsid w:val="00703A17"/>
    <w:rsid w:val="00703AE7"/>
    <w:rsid w:val="00704672"/>
    <w:rsid w:val="00704965"/>
    <w:rsid w:val="00704AE7"/>
    <w:rsid w:val="007050EE"/>
    <w:rsid w:val="007050F9"/>
    <w:rsid w:val="00705A56"/>
    <w:rsid w:val="00706C25"/>
    <w:rsid w:val="00707403"/>
    <w:rsid w:val="007079E8"/>
    <w:rsid w:val="007079FD"/>
    <w:rsid w:val="00707AD4"/>
    <w:rsid w:val="007103CE"/>
    <w:rsid w:val="00710952"/>
    <w:rsid w:val="00710A56"/>
    <w:rsid w:val="00710C38"/>
    <w:rsid w:val="00711597"/>
    <w:rsid w:val="007116B7"/>
    <w:rsid w:val="00712D5D"/>
    <w:rsid w:val="0071313C"/>
    <w:rsid w:val="00713398"/>
    <w:rsid w:val="00713415"/>
    <w:rsid w:val="00713955"/>
    <w:rsid w:val="00713AA4"/>
    <w:rsid w:val="00713B87"/>
    <w:rsid w:val="00713D56"/>
    <w:rsid w:val="00714590"/>
    <w:rsid w:val="007167AB"/>
    <w:rsid w:val="007167E2"/>
    <w:rsid w:val="007168A7"/>
    <w:rsid w:val="00716A13"/>
    <w:rsid w:val="00716B35"/>
    <w:rsid w:val="00716D8A"/>
    <w:rsid w:val="00716F77"/>
    <w:rsid w:val="00717717"/>
    <w:rsid w:val="0071782C"/>
    <w:rsid w:val="0071792A"/>
    <w:rsid w:val="00717A26"/>
    <w:rsid w:val="00717CD5"/>
    <w:rsid w:val="00720956"/>
    <w:rsid w:val="00720A02"/>
    <w:rsid w:val="00721C94"/>
    <w:rsid w:val="00721E22"/>
    <w:rsid w:val="00722856"/>
    <w:rsid w:val="00722A8C"/>
    <w:rsid w:val="00723035"/>
    <w:rsid w:val="00723A4B"/>
    <w:rsid w:val="00723BEE"/>
    <w:rsid w:val="0072420E"/>
    <w:rsid w:val="00724439"/>
    <w:rsid w:val="007255D9"/>
    <w:rsid w:val="0072577C"/>
    <w:rsid w:val="00725CCF"/>
    <w:rsid w:val="00726402"/>
    <w:rsid w:val="00726A73"/>
    <w:rsid w:val="007271DD"/>
    <w:rsid w:val="00727B65"/>
    <w:rsid w:val="0073116D"/>
    <w:rsid w:val="00731B2F"/>
    <w:rsid w:val="0073306F"/>
    <w:rsid w:val="00733FE4"/>
    <w:rsid w:val="00734533"/>
    <w:rsid w:val="00734D72"/>
    <w:rsid w:val="0073545F"/>
    <w:rsid w:val="007354F2"/>
    <w:rsid w:val="00735D59"/>
    <w:rsid w:val="007361BE"/>
    <w:rsid w:val="00736F11"/>
    <w:rsid w:val="00737378"/>
    <w:rsid w:val="00737A98"/>
    <w:rsid w:val="00737C24"/>
    <w:rsid w:val="00737CFC"/>
    <w:rsid w:val="00740465"/>
    <w:rsid w:val="0074052D"/>
    <w:rsid w:val="0074074C"/>
    <w:rsid w:val="00740AE4"/>
    <w:rsid w:val="00741577"/>
    <w:rsid w:val="007415BA"/>
    <w:rsid w:val="0074199C"/>
    <w:rsid w:val="00741C07"/>
    <w:rsid w:val="00741C20"/>
    <w:rsid w:val="00741D6C"/>
    <w:rsid w:val="00741D78"/>
    <w:rsid w:val="00742274"/>
    <w:rsid w:val="007429FD"/>
    <w:rsid w:val="00742F22"/>
    <w:rsid w:val="007434E6"/>
    <w:rsid w:val="0074419C"/>
    <w:rsid w:val="0074463A"/>
    <w:rsid w:val="00744D23"/>
    <w:rsid w:val="00745B1D"/>
    <w:rsid w:val="00745B5C"/>
    <w:rsid w:val="00745C4B"/>
    <w:rsid w:val="00745EB4"/>
    <w:rsid w:val="00747716"/>
    <w:rsid w:val="00747B60"/>
    <w:rsid w:val="00750596"/>
    <w:rsid w:val="00750C07"/>
    <w:rsid w:val="00751207"/>
    <w:rsid w:val="00751684"/>
    <w:rsid w:val="007516E6"/>
    <w:rsid w:val="00751A7B"/>
    <w:rsid w:val="00751FA2"/>
    <w:rsid w:val="00752511"/>
    <w:rsid w:val="00752910"/>
    <w:rsid w:val="007536A8"/>
    <w:rsid w:val="0075392F"/>
    <w:rsid w:val="00753D45"/>
    <w:rsid w:val="00753E66"/>
    <w:rsid w:val="00754145"/>
    <w:rsid w:val="007543F7"/>
    <w:rsid w:val="00754854"/>
    <w:rsid w:val="00754D7A"/>
    <w:rsid w:val="00754F24"/>
    <w:rsid w:val="00755037"/>
    <w:rsid w:val="00755923"/>
    <w:rsid w:val="00755BE0"/>
    <w:rsid w:val="00755C8A"/>
    <w:rsid w:val="007560A1"/>
    <w:rsid w:val="00756D10"/>
    <w:rsid w:val="00757136"/>
    <w:rsid w:val="00757385"/>
    <w:rsid w:val="007577E4"/>
    <w:rsid w:val="00757BEF"/>
    <w:rsid w:val="00757E31"/>
    <w:rsid w:val="007602A6"/>
    <w:rsid w:val="007604E7"/>
    <w:rsid w:val="00760686"/>
    <w:rsid w:val="00760A19"/>
    <w:rsid w:val="00760C89"/>
    <w:rsid w:val="007610B2"/>
    <w:rsid w:val="007610E1"/>
    <w:rsid w:val="007610ED"/>
    <w:rsid w:val="007611FE"/>
    <w:rsid w:val="007615EC"/>
    <w:rsid w:val="007619F0"/>
    <w:rsid w:val="00762095"/>
    <w:rsid w:val="00762A25"/>
    <w:rsid w:val="00762B3F"/>
    <w:rsid w:val="00762CEC"/>
    <w:rsid w:val="00763502"/>
    <w:rsid w:val="00763B50"/>
    <w:rsid w:val="007644A9"/>
    <w:rsid w:val="0076487A"/>
    <w:rsid w:val="00764FE7"/>
    <w:rsid w:val="00766DAD"/>
    <w:rsid w:val="00767531"/>
    <w:rsid w:val="007677B6"/>
    <w:rsid w:val="00767B59"/>
    <w:rsid w:val="00770C19"/>
    <w:rsid w:val="00770D7A"/>
    <w:rsid w:val="007713A9"/>
    <w:rsid w:val="00771628"/>
    <w:rsid w:val="00771663"/>
    <w:rsid w:val="00771A67"/>
    <w:rsid w:val="00771AC8"/>
    <w:rsid w:val="00772392"/>
    <w:rsid w:val="00772980"/>
    <w:rsid w:val="00773003"/>
    <w:rsid w:val="00773999"/>
    <w:rsid w:val="00773BA3"/>
    <w:rsid w:val="00773F62"/>
    <w:rsid w:val="00773FD1"/>
    <w:rsid w:val="007751D4"/>
    <w:rsid w:val="00775613"/>
    <w:rsid w:val="00775B08"/>
    <w:rsid w:val="0077647E"/>
    <w:rsid w:val="00776765"/>
    <w:rsid w:val="007767DB"/>
    <w:rsid w:val="007768D6"/>
    <w:rsid w:val="00776F35"/>
    <w:rsid w:val="00777399"/>
    <w:rsid w:val="00777401"/>
    <w:rsid w:val="00777599"/>
    <w:rsid w:val="00777C97"/>
    <w:rsid w:val="00777DD2"/>
    <w:rsid w:val="007802D3"/>
    <w:rsid w:val="00781925"/>
    <w:rsid w:val="00781BDD"/>
    <w:rsid w:val="00781CB9"/>
    <w:rsid w:val="007824CA"/>
    <w:rsid w:val="00782FCE"/>
    <w:rsid w:val="00783758"/>
    <w:rsid w:val="007838D3"/>
    <w:rsid w:val="0078421F"/>
    <w:rsid w:val="00784401"/>
    <w:rsid w:val="00784907"/>
    <w:rsid w:val="00784956"/>
    <w:rsid w:val="00784F95"/>
    <w:rsid w:val="00785429"/>
    <w:rsid w:val="00785908"/>
    <w:rsid w:val="00785DDA"/>
    <w:rsid w:val="00785E73"/>
    <w:rsid w:val="0078640C"/>
    <w:rsid w:val="0078668A"/>
    <w:rsid w:val="00787322"/>
    <w:rsid w:val="0078795C"/>
    <w:rsid w:val="00787D24"/>
    <w:rsid w:val="007914A0"/>
    <w:rsid w:val="00791815"/>
    <w:rsid w:val="00791DAF"/>
    <w:rsid w:val="0079282C"/>
    <w:rsid w:val="00792A0D"/>
    <w:rsid w:val="00792A74"/>
    <w:rsid w:val="0079309B"/>
    <w:rsid w:val="00793F03"/>
    <w:rsid w:val="00793F3B"/>
    <w:rsid w:val="00793F54"/>
    <w:rsid w:val="00793FB7"/>
    <w:rsid w:val="007955FA"/>
    <w:rsid w:val="00796038"/>
    <w:rsid w:val="0079698F"/>
    <w:rsid w:val="00797302"/>
    <w:rsid w:val="0079756E"/>
    <w:rsid w:val="007A07EC"/>
    <w:rsid w:val="007A1527"/>
    <w:rsid w:val="007A1529"/>
    <w:rsid w:val="007A19D4"/>
    <w:rsid w:val="007A1E6B"/>
    <w:rsid w:val="007A22EC"/>
    <w:rsid w:val="007A2806"/>
    <w:rsid w:val="007A2852"/>
    <w:rsid w:val="007A3103"/>
    <w:rsid w:val="007A3C50"/>
    <w:rsid w:val="007A3DFD"/>
    <w:rsid w:val="007A422F"/>
    <w:rsid w:val="007A4376"/>
    <w:rsid w:val="007A5096"/>
    <w:rsid w:val="007A5146"/>
    <w:rsid w:val="007A53AE"/>
    <w:rsid w:val="007A56AF"/>
    <w:rsid w:val="007A5AE5"/>
    <w:rsid w:val="007A6B54"/>
    <w:rsid w:val="007A6E3C"/>
    <w:rsid w:val="007A6EAC"/>
    <w:rsid w:val="007A74A4"/>
    <w:rsid w:val="007A7583"/>
    <w:rsid w:val="007A79F5"/>
    <w:rsid w:val="007B03F7"/>
    <w:rsid w:val="007B09EB"/>
    <w:rsid w:val="007B0B17"/>
    <w:rsid w:val="007B1106"/>
    <w:rsid w:val="007B148A"/>
    <w:rsid w:val="007B1986"/>
    <w:rsid w:val="007B1DE0"/>
    <w:rsid w:val="007B1F79"/>
    <w:rsid w:val="007B22BE"/>
    <w:rsid w:val="007B23A5"/>
    <w:rsid w:val="007B2430"/>
    <w:rsid w:val="007B2CD5"/>
    <w:rsid w:val="007B311B"/>
    <w:rsid w:val="007B34F1"/>
    <w:rsid w:val="007B3F3D"/>
    <w:rsid w:val="007B42FE"/>
    <w:rsid w:val="007B57E1"/>
    <w:rsid w:val="007B6C73"/>
    <w:rsid w:val="007B6CBF"/>
    <w:rsid w:val="007B70C3"/>
    <w:rsid w:val="007B7417"/>
    <w:rsid w:val="007B751E"/>
    <w:rsid w:val="007B753E"/>
    <w:rsid w:val="007B7B8A"/>
    <w:rsid w:val="007B7C36"/>
    <w:rsid w:val="007B7F10"/>
    <w:rsid w:val="007C049A"/>
    <w:rsid w:val="007C0756"/>
    <w:rsid w:val="007C075C"/>
    <w:rsid w:val="007C0C12"/>
    <w:rsid w:val="007C0C15"/>
    <w:rsid w:val="007C0D96"/>
    <w:rsid w:val="007C1040"/>
    <w:rsid w:val="007C11F3"/>
    <w:rsid w:val="007C12FD"/>
    <w:rsid w:val="007C1C0A"/>
    <w:rsid w:val="007C1F09"/>
    <w:rsid w:val="007C2881"/>
    <w:rsid w:val="007C2AC9"/>
    <w:rsid w:val="007C2BF5"/>
    <w:rsid w:val="007C34F4"/>
    <w:rsid w:val="007C35C5"/>
    <w:rsid w:val="007C3AB6"/>
    <w:rsid w:val="007C3E27"/>
    <w:rsid w:val="007C4172"/>
    <w:rsid w:val="007C4390"/>
    <w:rsid w:val="007C48D7"/>
    <w:rsid w:val="007C51C0"/>
    <w:rsid w:val="007C5799"/>
    <w:rsid w:val="007C636A"/>
    <w:rsid w:val="007C6573"/>
    <w:rsid w:val="007C65BA"/>
    <w:rsid w:val="007C65E8"/>
    <w:rsid w:val="007C667C"/>
    <w:rsid w:val="007C69F8"/>
    <w:rsid w:val="007C6AEB"/>
    <w:rsid w:val="007C6BC9"/>
    <w:rsid w:val="007C6D0C"/>
    <w:rsid w:val="007C6D25"/>
    <w:rsid w:val="007C71A8"/>
    <w:rsid w:val="007C72A4"/>
    <w:rsid w:val="007C7597"/>
    <w:rsid w:val="007C79B4"/>
    <w:rsid w:val="007C7A57"/>
    <w:rsid w:val="007C7A73"/>
    <w:rsid w:val="007D02C2"/>
    <w:rsid w:val="007D06D5"/>
    <w:rsid w:val="007D0E2D"/>
    <w:rsid w:val="007D1C3A"/>
    <w:rsid w:val="007D1E8F"/>
    <w:rsid w:val="007D22DE"/>
    <w:rsid w:val="007D29FF"/>
    <w:rsid w:val="007D2F84"/>
    <w:rsid w:val="007D32CA"/>
    <w:rsid w:val="007D3932"/>
    <w:rsid w:val="007D3C5A"/>
    <w:rsid w:val="007D4068"/>
    <w:rsid w:val="007D4AF6"/>
    <w:rsid w:val="007D4D97"/>
    <w:rsid w:val="007D554F"/>
    <w:rsid w:val="007D594B"/>
    <w:rsid w:val="007D5BCE"/>
    <w:rsid w:val="007D5D4E"/>
    <w:rsid w:val="007D6366"/>
    <w:rsid w:val="007D6420"/>
    <w:rsid w:val="007D6932"/>
    <w:rsid w:val="007D6DC5"/>
    <w:rsid w:val="007D707F"/>
    <w:rsid w:val="007D73A6"/>
    <w:rsid w:val="007D7B2C"/>
    <w:rsid w:val="007D7DDF"/>
    <w:rsid w:val="007D7F05"/>
    <w:rsid w:val="007D7F7A"/>
    <w:rsid w:val="007E088F"/>
    <w:rsid w:val="007E10A6"/>
    <w:rsid w:val="007E178D"/>
    <w:rsid w:val="007E1C21"/>
    <w:rsid w:val="007E2011"/>
    <w:rsid w:val="007E315F"/>
    <w:rsid w:val="007E35F3"/>
    <w:rsid w:val="007E372B"/>
    <w:rsid w:val="007E3CDC"/>
    <w:rsid w:val="007E3D74"/>
    <w:rsid w:val="007E3DB4"/>
    <w:rsid w:val="007E4726"/>
    <w:rsid w:val="007E4FDF"/>
    <w:rsid w:val="007E60D4"/>
    <w:rsid w:val="007E61F4"/>
    <w:rsid w:val="007E643F"/>
    <w:rsid w:val="007E667C"/>
    <w:rsid w:val="007E6693"/>
    <w:rsid w:val="007E676F"/>
    <w:rsid w:val="007E6CEA"/>
    <w:rsid w:val="007E6EB5"/>
    <w:rsid w:val="007E7427"/>
    <w:rsid w:val="007F008D"/>
    <w:rsid w:val="007F02CA"/>
    <w:rsid w:val="007F0CCE"/>
    <w:rsid w:val="007F1075"/>
    <w:rsid w:val="007F12C4"/>
    <w:rsid w:val="007F189E"/>
    <w:rsid w:val="007F205D"/>
    <w:rsid w:val="007F2A72"/>
    <w:rsid w:val="007F2DF4"/>
    <w:rsid w:val="007F2F62"/>
    <w:rsid w:val="007F2FFD"/>
    <w:rsid w:val="007F3433"/>
    <w:rsid w:val="007F3BE0"/>
    <w:rsid w:val="007F3D0D"/>
    <w:rsid w:val="007F406B"/>
    <w:rsid w:val="007F407D"/>
    <w:rsid w:val="007F426D"/>
    <w:rsid w:val="007F480A"/>
    <w:rsid w:val="007F4D5E"/>
    <w:rsid w:val="007F5632"/>
    <w:rsid w:val="007F57E3"/>
    <w:rsid w:val="007F5892"/>
    <w:rsid w:val="007F639E"/>
    <w:rsid w:val="007F66DF"/>
    <w:rsid w:val="007F68DD"/>
    <w:rsid w:val="007F6942"/>
    <w:rsid w:val="007F6BD6"/>
    <w:rsid w:val="007F6DC2"/>
    <w:rsid w:val="007F6F6A"/>
    <w:rsid w:val="007F71BC"/>
    <w:rsid w:val="007F7A4A"/>
    <w:rsid w:val="007F7D65"/>
    <w:rsid w:val="00800C9B"/>
    <w:rsid w:val="00801696"/>
    <w:rsid w:val="00802124"/>
    <w:rsid w:val="00802800"/>
    <w:rsid w:val="008033F9"/>
    <w:rsid w:val="00803463"/>
    <w:rsid w:val="0080388F"/>
    <w:rsid w:val="00803945"/>
    <w:rsid w:val="00804234"/>
    <w:rsid w:val="008044C8"/>
    <w:rsid w:val="00804BB0"/>
    <w:rsid w:val="00804C34"/>
    <w:rsid w:val="00805555"/>
    <w:rsid w:val="00805B3C"/>
    <w:rsid w:val="00805E8A"/>
    <w:rsid w:val="00806B5C"/>
    <w:rsid w:val="0080760A"/>
    <w:rsid w:val="008108FA"/>
    <w:rsid w:val="0081110E"/>
    <w:rsid w:val="0081175A"/>
    <w:rsid w:val="00811EE1"/>
    <w:rsid w:val="00812462"/>
    <w:rsid w:val="0081255D"/>
    <w:rsid w:val="0081372A"/>
    <w:rsid w:val="00813F3D"/>
    <w:rsid w:val="008140F2"/>
    <w:rsid w:val="00814BAF"/>
    <w:rsid w:val="008151E9"/>
    <w:rsid w:val="0081699C"/>
    <w:rsid w:val="00816C2D"/>
    <w:rsid w:val="00816C6F"/>
    <w:rsid w:val="00816F27"/>
    <w:rsid w:val="008171B4"/>
    <w:rsid w:val="008178A0"/>
    <w:rsid w:val="00817CB4"/>
    <w:rsid w:val="00817E33"/>
    <w:rsid w:val="00817FEE"/>
    <w:rsid w:val="008200A7"/>
    <w:rsid w:val="00820C6B"/>
    <w:rsid w:val="00821471"/>
    <w:rsid w:val="00821BA2"/>
    <w:rsid w:val="008222D3"/>
    <w:rsid w:val="008227CF"/>
    <w:rsid w:val="00822C82"/>
    <w:rsid w:val="00823B8E"/>
    <w:rsid w:val="00824083"/>
    <w:rsid w:val="008240D0"/>
    <w:rsid w:val="0082452D"/>
    <w:rsid w:val="0082491E"/>
    <w:rsid w:val="00825058"/>
    <w:rsid w:val="0082547E"/>
    <w:rsid w:val="0082564F"/>
    <w:rsid w:val="00825DA7"/>
    <w:rsid w:val="00826D77"/>
    <w:rsid w:val="00827D4F"/>
    <w:rsid w:val="00827E15"/>
    <w:rsid w:val="00830082"/>
    <w:rsid w:val="008304D1"/>
    <w:rsid w:val="00830A91"/>
    <w:rsid w:val="00830E21"/>
    <w:rsid w:val="00831788"/>
    <w:rsid w:val="00831A31"/>
    <w:rsid w:val="00831D15"/>
    <w:rsid w:val="00831DC3"/>
    <w:rsid w:val="00832214"/>
    <w:rsid w:val="008342DD"/>
    <w:rsid w:val="00834949"/>
    <w:rsid w:val="00835443"/>
    <w:rsid w:val="0083571B"/>
    <w:rsid w:val="00835B6C"/>
    <w:rsid w:val="00835F2B"/>
    <w:rsid w:val="008362E2"/>
    <w:rsid w:val="00836553"/>
    <w:rsid w:val="0083767E"/>
    <w:rsid w:val="00837B5E"/>
    <w:rsid w:val="00841062"/>
    <w:rsid w:val="0084119C"/>
    <w:rsid w:val="00841482"/>
    <w:rsid w:val="008415F7"/>
    <w:rsid w:val="008416C7"/>
    <w:rsid w:val="0084267F"/>
    <w:rsid w:val="008429D1"/>
    <w:rsid w:val="00842A4C"/>
    <w:rsid w:val="00842EDC"/>
    <w:rsid w:val="00843083"/>
    <w:rsid w:val="008434CB"/>
    <w:rsid w:val="008435A3"/>
    <w:rsid w:val="0084383E"/>
    <w:rsid w:val="00843C02"/>
    <w:rsid w:val="00843EF2"/>
    <w:rsid w:val="008440B1"/>
    <w:rsid w:val="0084479A"/>
    <w:rsid w:val="008448D8"/>
    <w:rsid w:val="00844E73"/>
    <w:rsid w:val="008451FF"/>
    <w:rsid w:val="0084666B"/>
    <w:rsid w:val="0084674B"/>
    <w:rsid w:val="00846F52"/>
    <w:rsid w:val="00847774"/>
    <w:rsid w:val="00847A9C"/>
    <w:rsid w:val="008514B8"/>
    <w:rsid w:val="00851EDB"/>
    <w:rsid w:val="008521AB"/>
    <w:rsid w:val="00852240"/>
    <w:rsid w:val="0085234A"/>
    <w:rsid w:val="008525ED"/>
    <w:rsid w:val="008529B9"/>
    <w:rsid w:val="008533FB"/>
    <w:rsid w:val="00853482"/>
    <w:rsid w:val="008534D5"/>
    <w:rsid w:val="00853A84"/>
    <w:rsid w:val="00853F7A"/>
    <w:rsid w:val="0085420F"/>
    <w:rsid w:val="00854556"/>
    <w:rsid w:val="0085479F"/>
    <w:rsid w:val="00854B1D"/>
    <w:rsid w:val="00854E1A"/>
    <w:rsid w:val="0085547B"/>
    <w:rsid w:val="00855AAE"/>
    <w:rsid w:val="00855ECE"/>
    <w:rsid w:val="00856025"/>
    <w:rsid w:val="00856A45"/>
    <w:rsid w:val="00856BA7"/>
    <w:rsid w:val="00856BAD"/>
    <w:rsid w:val="00856BF2"/>
    <w:rsid w:val="008600A8"/>
    <w:rsid w:val="008601D4"/>
    <w:rsid w:val="0086059C"/>
    <w:rsid w:val="008605B0"/>
    <w:rsid w:val="0086091B"/>
    <w:rsid w:val="008609BB"/>
    <w:rsid w:val="00860FD1"/>
    <w:rsid w:val="00861003"/>
    <w:rsid w:val="00861515"/>
    <w:rsid w:val="00861A91"/>
    <w:rsid w:val="00861B1C"/>
    <w:rsid w:val="00862110"/>
    <w:rsid w:val="00862666"/>
    <w:rsid w:val="0086299E"/>
    <w:rsid w:val="00862A4E"/>
    <w:rsid w:val="00862B21"/>
    <w:rsid w:val="008630B2"/>
    <w:rsid w:val="00863B91"/>
    <w:rsid w:val="00864023"/>
    <w:rsid w:val="0086483E"/>
    <w:rsid w:val="00864D51"/>
    <w:rsid w:val="00865130"/>
    <w:rsid w:val="0086514C"/>
    <w:rsid w:val="00865321"/>
    <w:rsid w:val="008655D6"/>
    <w:rsid w:val="00865E84"/>
    <w:rsid w:val="0086631B"/>
    <w:rsid w:val="0086694C"/>
    <w:rsid w:val="00866AD6"/>
    <w:rsid w:val="00866BB5"/>
    <w:rsid w:val="00866CA9"/>
    <w:rsid w:val="00866E30"/>
    <w:rsid w:val="008674BD"/>
    <w:rsid w:val="00867A38"/>
    <w:rsid w:val="00867CDF"/>
    <w:rsid w:val="00867E87"/>
    <w:rsid w:val="0087070F"/>
    <w:rsid w:val="00870C98"/>
    <w:rsid w:val="00870EAC"/>
    <w:rsid w:val="008713EE"/>
    <w:rsid w:val="008717CC"/>
    <w:rsid w:val="0087182E"/>
    <w:rsid w:val="0087190F"/>
    <w:rsid w:val="00871FA5"/>
    <w:rsid w:val="00872182"/>
    <w:rsid w:val="00872425"/>
    <w:rsid w:val="00873319"/>
    <w:rsid w:val="008737CF"/>
    <w:rsid w:val="0087384F"/>
    <w:rsid w:val="00873DE4"/>
    <w:rsid w:val="008745AF"/>
    <w:rsid w:val="0087472C"/>
    <w:rsid w:val="008747D3"/>
    <w:rsid w:val="00875028"/>
    <w:rsid w:val="008754FA"/>
    <w:rsid w:val="00875C93"/>
    <w:rsid w:val="00875E96"/>
    <w:rsid w:val="008763C7"/>
    <w:rsid w:val="0087645C"/>
    <w:rsid w:val="00876CE3"/>
    <w:rsid w:val="00876D10"/>
    <w:rsid w:val="0087748C"/>
    <w:rsid w:val="00877C33"/>
    <w:rsid w:val="00880007"/>
    <w:rsid w:val="00880040"/>
    <w:rsid w:val="00880101"/>
    <w:rsid w:val="008802AF"/>
    <w:rsid w:val="008802C1"/>
    <w:rsid w:val="0088098B"/>
    <w:rsid w:val="008814B0"/>
    <w:rsid w:val="0088151D"/>
    <w:rsid w:val="0088160E"/>
    <w:rsid w:val="00881F85"/>
    <w:rsid w:val="008821E9"/>
    <w:rsid w:val="00882751"/>
    <w:rsid w:val="0088290F"/>
    <w:rsid w:val="00882A2E"/>
    <w:rsid w:val="00882D41"/>
    <w:rsid w:val="00882FB7"/>
    <w:rsid w:val="00883224"/>
    <w:rsid w:val="0088368D"/>
    <w:rsid w:val="00884128"/>
    <w:rsid w:val="00884795"/>
    <w:rsid w:val="008849CD"/>
    <w:rsid w:val="008850E1"/>
    <w:rsid w:val="008858AE"/>
    <w:rsid w:val="00885BB5"/>
    <w:rsid w:val="008862A5"/>
    <w:rsid w:val="008863DE"/>
    <w:rsid w:val="008871B2"/>
    <w:rsid w:val="00887EBE"/>
    <w:rsid w:val="00887EC1"/>
    <w:rsid w:val="00890D82"/>
    <w:rsid w:val="00891FAB"/>
    <w:rsid w:val="0089258D"/>
    <w:rsid w:val="008928B9"/>
    <w:rsid w:val="0089308E"/>
    <w:rsid w:val="00893AC7"/>
    <w:rsid w:val="00893B78"/>
    <w:rsid w:val="00893F27"/>
    <w:rsid w:val="00894A8B"/>
    <w:rsid w:val="00894BD4"/>
    <w:rsid w:val="008950B3"/>
    <w:rsid w:val="00895536"/>
    <w:rsid w:val="0089623C"/>
    <w:rsid w:val="0089631C"/>
    <w:rsid w:val="008964AB"/>
    <w:rsid w:val="00896A76"/>
    <w:rsid w:val="00896CE1"/>
    <w:rsid w:val="00896FC7"/>
    <w:rsid w:val="008970CD"/>
    <w:rsid w:val="008970E6"/>
    <w:rsid w:val="00897331"/>
    <w:rsid w:val="008974E3"/>
    <w:rsid w:val="00897E9D"/>
    <w:rsid w:val="008A0224"/>
    <w:rsid w:val="008A064F"/>
    <w:rsid w:val="008A0954"/>
    <w:rsid w:val="008A11A0"/>
    <w:rsid w:val="008A12E9"/>
    <w:rsid w:val="008A18F6"/>
    <w:rsid w:val="008A1977"/>
    <w:rsid w:val="008A1D91"/>
    <w:rsid w:val="008A2115"/>
    <w:rsid w:val="008A2557"/>
    <w:rsid w:val="008A2AD4"/>
    <w:rsid w:val="008A357C"/>
    <w:rsid w:val="008A3799"/>
    <w:rsid w:val="008A38A2"/>
    <w:rsid w:val="008A5182"/>
    <w:rsid w:val="008A52F0"/>
    <w:rsid w:val="008A58B0"/>
    <w:rsid w:val="008A5B89"/>
    <w:rsid w:val="008A5EB5"/>
    <w:rsid w:val="008A5FBC"/>
    <w:rsid w:val="008A6234"/>
    <w:rsid w:val="008A6435"/>
    <w:rsid w:val="008A6777"/>
    <w:rsid w:val="008A68E2"/>
    <w:rsid w:val="008A701B"/>
    <w:rsid w:val="008A70DA"/>
    <w:rsid w:val="008A765A"/>
    <w:rsid w:val="008A77F8"/>
    <w:rsid w:val="008B0F0F"/>
    <w:rsid w:val="008B1226"/>
    <w:rsid w:val="008B1378"/>
    <w:rsid w:val="008B1545"/>
    <w:rsid w:val="008B1996"/>
    <w:rsid w:val="008B1A5E"/>
    <w:rsid w:val="008B1FAC"/>
    <w:rsid w:val="008B20AB"/>
    <w:rsid w:val="008B2A37"/>
    <w:rsid w:val="008B3335"/>
    <w:rsid w:val="008B3AF2"/>
    <w:rsid w:val="008B3B7E"/>
    <w:rsid w:val="008B3BB2"/>
    <w:rsid w:val="008B3C92"/>
    <w:rsid w:val="008B4268"/>
    <w:rsid w:val="008B43EB"/>
    <w:rsid w:val="008B4D69"/>
    <w:rsid w:val="008B5CA0"/>
    <w:rsid w:val="008B61AA"/>
    <w:rsid w:val="008B742A"/>
    <w:rsid w:val="008C038C"/>
    <w:rsid w:val="008C050E"/>
    <w:rsid w:val="008C0C66"/>
    <w:rsid w:val="008C1107"/>
    <w:rsid w:val="008C18A8"/>
    <w:rsid w:val="008C1E2F"/>
    <w:rsid w:val="008C244C"/>
    <w:rsid w:val="008C2A9F"/>
    <w:rsid w:val="008C2FF6"/>
    <w:rsid w:val="008C34AD"/>
    <w:rsid w:val="008C39A7"/>
    <w:rsid w:val="008C3C1F"/>
    <w:rsid w:val="008C595B"/>
    <w:rsid w:val="008C6A7B"/>
    <w:rsid w:val="008C78EB"/>
    <w:rsid w:val="008D0F1C"/>
    <w:rsid w:val="008D123F"/>
    <w:rsid w:val="008D138E"/>
    <w:rsid w:val="008D14B2"/>
    <w:rsid w:val="008D195B"/>
    <w:rsid w:val="008D1CDC"/>
    <w:rsid w:val="008D1DE2"/>
    <w:rsid w:val="008D2B92"/>
    <w:rsid w:val="008D2C94"/>
    <w:rsid w:val="008D3E57"/>
    <w:rsid w:val="008D4064"/>
    <w:rsid w:val="008D491C"/>
    <w:rsid w:val="008D4DA2"/>
    <w:rsid w:val="008D4E63"/>
    <w:rsid w:val="008D5312"/>
    <w:rsid w:val="008D580C"/>
    <w:rsid w:val="008D5C66"/>
    <w:rsid w:val="008D6CB9"/>
    <w:rsid w:val="008D6EDF"/>
    <w:rsid w:val="008D7333"/>
    <w:rsid w:val="008D7437"/>
    <w:rsid w:val="008E0425"/>
    <w:rsid w:val="008E0828"/>
    <w:rsid w:val="008E0A70"/>
    <w:rsid w:val="008E0EBF"/>
    <w:rsid w:val="008E1039"/>
    <w:rsid w:val="008E1665"/>
    <w:rsid w:val="008E177D"/>
    <w:rsid w:val="008E1DC4"/>
    <w:rsid w:val="008E277D"/>
    <w:rsid w:val="008E27E8"/>
    <w:rsid w:val="008E2AA7"/>
    <w:rsid w:val="008E2C30"/>
    <w:rsid w:val="008E3814"/>
    <w:rsid w:val="008E47D1"/>
    <w:rsid w:val="008E4AF0"/>
    <w:rsid w:val="008E4BCF"/>
    <w:rsid w:val="008E4E6B"/>
    <w:rsid w:val="008E5C05"/>
    <w:rsid w:val="008E5C58"/>
    <w:rsid w:val="008E5F81"/>
    <w:rsid w:val="008E6628"/>
    <w:rsid w:val="008E681B"/>
    <w:rsid w:val="008E715C"/>
    <w:rsid w:val="008E7166"/>
    <w:rsid w:val="008F1294"/>
    <w:rsid w:val="008F1526"/>
    <w:rsid w:val="008F179F"/>
    <w:rsid w:val="008F2A52"/>
    <w:rsid w:val="008F432F"/>
    <w:rsid w:val="008F47ED"/>
    <w:rsid w:val="008F48FD"/>
    <w:rsid w:val="008F5102"/>
    <w:rsid w:val="008F52F1"/>
    <w:rsid w:val="008F6270"/>
    <w:rsid w:val="008F628A"/>
    <w:rsid w:val="008F6F31"/>
    <w:rsid w:val="008F7061"/>
    <w:rsid w:val="008F737C"/>
    <w:rsid w:val="008F7737"/>
    <w:rsid w:val="008F7C2E"/>
    <w:rsid w:val="008F7FCE"/>
    <w:rsid w:val="009002A0"/>
    <w:rsid w:val="00900A9C"/>
    <w:rsid w:val="00900E0A"/>
    <w:rsid w:val="00901577"/>
    <w:rsid w:val="00901FF5"/>
    <w:rsid w:val="0090214A"/>
    <w:rsid w:val="00902964"/>
    <w:rsid w:val="00902C61"/>
    <w:rsid w:val="00903131"/>
    <w:rsid w:val="00903683"/>
    <w:rsid w:val="00903F67"/>
    <w:rsid w:val="00903FC2"/>
    <w:rsid w:val="00903FEC"/>
    <w:rsid w:val="0090408F"/>
    <w:rsid w:val="009045C9"/>
    <w:rsid w:val="009046AA"/>
    <w:rsid w:val="00904A11"/>
    <w:rsid w:val="00904A37"/>
    <w:rsid w:val="00905C16"/>
    <w:rsid w:val="00906345"/>
    <w:rsid w:val="00906559"/>
    <w:rsid w:val="00906869"/>
    <w:rsid w:val="00907226"/>
    <w:rsid w:val="00907F56"/>
    <w:rsid w:val="009101EE"/>
    <w:rsid w:val="00910488"/>
    <w:rsid w:val="00911147"/>
    <w:rsid w:val="009111DE"/>
    <w:rsid w:val="0091130D"/>
    <w:rsid w:val="0091131E"/>
    <w:rsid w:val="0091171F"/>
    <w:rsid w:val="00911A93"/>
    <w:rsid w:val="00911C2B"/>
    <w:rsid w:val="00912DD8"/>
    <w:rsid w:val="0091318A"/>
    <w:rsid w:val="00914ECB"/>
    <w:rsid w:val="00914F6C"/>
    <w:rsid w:val="00915197"/>
    <w:rsid w:val="009152AE"/>
    <w:rsid w:val="00915A5A"/>
    <w:rsid w:val="0091718B"/>
    <w:rsid w:val="00917D1E"/>
    <w:rsid w:val="00917F8C"/>
    <w:rsid w:val="009203FE"/>
    <w:rsid w:val="00920426"/>
    <w:rsid w:val="009204B5"/>
    <w:rsid w:val="00920755"/>
    <w:rsid w:val="00920C4B"/>
    <w:rsid w:val="00921079"/>
    <w:rsid w:val="00921BFF"/>
    <w:rsid w:val="00923257"/>
    <w:rsid w:val="0092383B"/>
    <w:rsid w:val="00924DE6"/>
    <w:rsid w:val="009250C4"/>
    <w:rsid w:val="00925405"/>
    <w:rsid w:val="00925502"/>
    <w:rsid w:val="00925EF0"/>
    <w:rsid w:val="00926607"/>
    <w:rsid w:val="0092664B"/>
    <w:rsid w:val="0092680B"/>
    <w:rsid w:val="009270EB"/>
    <w:rsid w:val="009275EE"/>
    <w:rsid w:val="00930207"/>
    <w:rsid w:val="009313A1"/>
    <w:rsid w:val="00931515"/>
    <w:rsid w:val="00931583"/>
    <w:rsid w:val="00931862"/>
    <w:rsid w:val="00931AA8"/>
    <w:rsid w:val="00931F1C"/>
    <w:rsid w:val="00932394"/>
    <w:rsid w:val="009323B9"/>
    <w:rsid w:val="009323E1"/>
    <w:rsid w:val="0093249D"/>
    <w:rsid w:val="009329E8"/>
    <w:rsid w:val="00932FD8"/>
    <w:rsid w:val="009330ED"/>
    <w:rsid w:val="00933D8C"/>
    <w:rsid w:val="00933E9C"/>
    <w:rsid w:val="00933FED"/>
    <w:rsid w:val="00934458"/>
    <w:rsid w:val="00934BE9"/>
    <w:rsid w:val="00934E95"/>
    <w:rsid w:val="00935C7E"/>
    <w:rsid w:val="009361A5"/>
    <w:rsid w:val="00936769"/>
    <w:rsid w:val="0093707D"/>
    <w:rsid w:val="00937229"/>
    <w:rsid w:val="0093793B"/>
    <w:rsid w:val="00937E09"/>
    <w:rsid w:val="009403F1"/>
    <w:rsid w:val="009405A1"/>
    <w:rsid w:val="00940616"/>
    <w:rsid w:val="0094091C"/>
    <w:rsid w:val="00940AB4"/>
    <w:rsid w:val="009411BA"/>
    <w:rsid w:val="00941472"/>
    <w:rsid w:val="009415EE"/>
    <w:rsid w:val="00941F77"/>
    <w:rsid w:val="0094224D"/>
    <w:rsid w:val="00942663"/>
    <w:rsid w:val="0094272B"/>
    <w:rsid w:val="0094335F"/>
    <w:rsid w:val="009439D3"/>
    <w:rsid w:val="00943AE5"/>
    <w:rsid w:val="00943E9C"/>
    <w:rsid w:val="0094416C"/>
    <w:rsid w:val="009448D2"/>
    <w:rsid w:val="00944E84"/>
    <w:rsid w:val="00944F29"/>
    <w:rsid w:val="009450EC"/>
    <w:rsid w:val="009454C9"/>
    <w:rsid w:val="00945E47"/>
    <w:rsid w:val="0094626D"/>
    <w:rsid w:val="009478EF"/>
    <w:rsid w:val="00947D83"/>
    <w:rsid w:val="009505B7"/>
    <w:rsid w:val="0095172C"/>
    <w:rsid w:val="00951D80"/>
    <w:rsid w:val="00952160"/>
    <w:rsid w:val="00953597"/>
    <w:rsid w:val="009538B2"/>
    <w:rsid w:val="00954437"/>
    <w:rsid w:val="00954954"/>
    <w:rsid w:val="009551C0"/>
    <w:rsid w:val="00955352"/>
    <w:rsid w:val="00955461"/>
    <w:rsid w:val="009555D2"/>
    <w:rsid w:val="00956C4A"/>
    <w:rsid w:val="00956CFA"/>
    <w:rsid w:val="00957477"/>
    <w:rsid w:val="00957B0F"/>
    <w:rsid w:val="009604B1"/>
    <w:rsid w:val="009605AC"/>
    <w:rsid w:val="00960A71"/>
    <w:rsid w:val="00960E51"/>
    <w:rsid w:val="00961BC2"/>
    <w:rsid w:val="00962609"/>
    <w:rsid w:val="009627E3"/>
    <w:rsid w:val="00962B39"/>
    <w:rsid w:val="00962DC7"/>
    <w:rsid w:val="009639CB"/>
    <w:rsid w:val="009646BE"/>
    <w:rsid w:val="00964824"/>
    <w:rsid w:val="00964856"/>
    <w:rsid w:val="00964B1D"/>
    <w:rsid w:val="00964B9B"/>
    <w:rsid w:val="00965E2F"/>
    <w:rsid w:val="00966469"/>
    <w:rsid w:val="00966B25"/>
    <w:rsid w:val="00967492"/>
    <w:rsid w:val="00967D09"/>
    <w:rsid w:val="00970477"/>
    <w:rsid w:val="00970852"/>
    <w:rsid w:val="00970E11"/>
    <w:rsid w:val="00971043"/>
    <w:rsid w:val="009715AC"/>
    <w:rsid w:val="009715B5"/>
    <w:rsid w:val="00971684"/>
    <w:rsid w:val="00971776"/>
    <w:rsid w:val="0097186F"/>
    <w:rsid w:val="00971FAC"/>
    <w:rsid w:val="00972947"/>
    <w:rsid w:val="00972D6A"/>
    <w:rsid w:val="00972F8A"/>
    <w:rsid w:val="00972F9A"/>
    <w:rsid w:val="0097300C"/>
    <w:rsid w:val="009730D0"/>
    <w:rsid w:val="009732A6"/>
    <w:rsid w:val="009739F0"/>
    <w:rsid w:val="00973C5A"/>
    <w:rsid w:val="00973DAE"/>
    <w:rsid w:val="00973F80"/>
    <w:rsid w:val="009740A3"/>
    <w:rsid w:val="00974164"/>
    <w:rsid w:val="00974F75"/>
    <w:rsid w:val="00975FAD"/>
    <w:rsid w:val="00976973"/>
    <w:rsid w:val="009774D8"/>
    <w:rsid w:val="009776DE"/>
    <w:rsid w:val="009777B3"/>
    <w:rsid w:val="00980B0E"/>
    <w:rsid w:val="00980D77"/>
    <w:rsid w:val="00980F45"/>
    <w:rsid w:val="00981104"/>
    <w:rsid w:val="009820A4"/>
    <w:rsid w:val="009821F0"/>
    <w:rsid w:val="009822AF"/>
    <w:rsid w:val="009825AF"/>
    <w:rsid w:val="009827D4"/>
    <w:rsid w:val="00982B70"/>
    <w:rsid w:val="00982D90"/>
    <w:rsid w:val="0098370D"/>
    <w:rsid w:val="00983A77"/>
    <w:rsid w:val="009853D4"/>
    <w:rsid w:val="00985522"/>
    <w:rsid w:val="009856AA"/>
    <w:rsid w:val="00985ADA"/>
    <w:rsid w:val="00986473"/>
    <w:rsid w:val="00986AFB"/>
    <w:rsid w:val="00987576"/>
    <w:rsid w:val="009904C6"/>
    <w:rsid w:val="00990A3D"/>
    <w:rsid w:val="009914EE"/>
    <w:rsid w:val="00991D8F"/>
    <w:rsid w:val="0099285A"/>
    <w:rsid w:val="00992E85"/>
    <w:rsid w:val="009931C3"/>
    <w:rsid w:val="00993276"/>
    <w:rsid w:val="009933B2"/>
    <w:rsid w:val="00993917"/>
    <w:rsid w:val="0099447F"/>
    <w:rsid w:val="00994757"/>
    <w:rsid w:val="0099493F"/>
    <w:rsid w:val="00994CE9"/>
    <w:rsid w:val="00994DA8"/>
    <w:rsid w:val="00995074"/>
    <w:rsid w:val="009953DF"/>
    <w:rsid w:val="009959FB"/>
    <w:rsid w:val="00995AC9"/>
    <w:rsid w:val="00995EBF"/>
    <w:rsid w:val="00996402"/>
    <w:rsid w:val="00996488"/>
    <w:rsid w:val="009964DA"/>
    <w:rsid w:val="0099685B"/>
    <w:rsid w:val="00996FF9"/>
    <w:rsid w:val="00997334"/>
    <w:rsid w:val="009973DC"/>
    <w:rsid w:val="00997A0F"/>
    <w:rsid w:val="00997D9E"/>
    <w:rsid w:val="009A0617"/>
    <w:rsid w:val="009A2781"/>
    <w:rsid w:val="009A2871"/>
    <w:rsid w:val="009A2B6C"/>
    <w:rsid w:val="009A36FA"/>
    <w:rsid w:val="009A3F57"/>
    <w:rsid w:val="009A4053"/>
    <w:rsid w:val="009A4BBF"/>
    <w:rsid w:val="009A549A"/>
    <w:rsid w:val="009A58A8"/>
    <w:rsid w:val="009A5DC7"/>
    <w:rsid w:val="009A6356"/>
    <w:rsid w:val="009A6587"/>
    <w:rsid w:val="009A65D8"/>
    <w:rsid w:val="009A6923"/>
    <w:rsid w:val="009A7266"/>
    <w:rsid w:val="009A7B66"/>
    <w:rsid w:val="009A7CCD"/>
    <w:rsid w:val="009A7D3A"/>
    <w:rsid w:val="009A7E42"/>
    <w:rsid w:val="009B03A6"/>
    <w:rsid w:val="009B03CC"/>
    <w:rsid w:val="009B0475"/>
    <w:rsid w:val="009B06A9"/>
    <w:rsid w:val="009B07F0"/>
    <w:rsid w:val="009B08A0"/>
    <w:rsid w:val="009B0AB1"/>
    <w:rsid w:val="009B1070"/>
    <w:rsid w:val="009B11E3"/>
    <w:rsid w:val="009B13DF"/>
    <w:rsid w:val="009B191D"/>
    <w:rsid w:val="009B20F3"/>
    <w:rsid w:val="009B2975"/>
    <w:rsid w:val="009B2BE8"/>
    <w:rsid w:val="009B3275"/>
    <w:rsid w:val="009B4321"/>
    <w:rsid w:val="009B5234"/>
    <w:rsid w:val="009B582C"/>
    <w:rsid w:val="009B6210"/>
    <w:rsid w:val="009B62A1"/>
    <w:rsid w:val="009B65DF"/>
    <w:rsid w:val="009B6ADE"/>
    <w:rsid w:val="009B6C1E"/>
    <w:rsid w:val="009B6CB0"/>
    <w:rsid w:val="009B6F9B"/>
    <w:rsid w:val="009B7275"/>
    <w:rsid w:val="009B775C"/>
    <w:rsid w:val="009B7963"/>
    <w:rsid w:val="009B7C39"/>
    <w:rsid w:val="009B7D7D"/>
    <w:rsid w:val="009C02DC"/>
    <w:rsid w:val="009C086F"/>
    <w:rsid w:val="009C0F9B"/>
    <w:rsid w:val="009C15F4"/>
    <w:rsid w:val="009C17B7"/>
    <w:rsid w:val="009C20F9"/>
    <w:rsid w:val="009C2A99"/>
    <w:rsid w:val="009C2BBC"/>
    <w:rsid w:val="009C3008"/>
    <w:rsid w:val="009C312D"/>
    <w:rsid w:val="009C3332"/>
    <w:rsid w:val="009C3424"/>
    <w:rsid w:val="009C3665"/>
    <w:rsid w:val="009C3CF9"/>
    <w:rsid w:val="009C46DE"/>
    <w:rsid w:val="009C4703"/>
    <w:rsid w:val="009C48A9"/>
    <w:rsid w:val="009C4938"/>
    <w:rsid w:val="009C4A8B"/>
    <w:rsid w:val="009C4FF8"/>
    <w:rsid w:val="009C53A8"/>
    <w:rsid w:val="009C54F2"/>
    <w:rsid w:val="009C5A45"/>
    <w:rsid w:val="009C5B8B"/>
    <w:rsid w:val="009C618B"/>
    <w:rsid w:val="009C6CBF"/>
    <w:rsid w:val="009C776D"/>
    <w:rsid w:val="009C7BCF"/>
    <w:rsid w:val="009C7DA1"/>
    <w:rsid w:val="009C7F3B"/>
    <w:rsid w:val="009D0040"/>
    <w:rsid w:val="009D04BE"/>
    <w:rsid w:val="009D088E"/>
    <w:rsid w:val="009D0A4F"/>
    <w:rsid w:val="009D1AF7"/>
    <w:rsid w:val="009D21C8"/>
    <w:rsid w:val="009D32F4"/>
    <w:rsid w:val="009D369D"/>
    <w:rsid w:val="009D3BDD"/>
    <w:rsid w:val="009D3FE1"/>
    <w:rsid w:val="009D48DC"/>
    <w:rsid w:val="009D4CE1"/>
    <w:rsid w:val="009D4FB6"/>
    <w:rsid w:val="009D5A48"/>
    <w:rsid w:val="009D61AF"/>
    <w:rsid w:val="009D6248"/>
    <w:rsid w:val="009D637F"/>
    <w:rsid w:val="009D677F"/>
    <w:rsid w:val="009D6B88"/>
    <w:rsid w:val="009D6CA1"/>
    <w:rsid w:val="009D775B"/>
    <w:rsid w:val="009D7C38"/>
    <w:rsid w:val="009E0D3B"/>
    <w:rsid w:val="009E0FFA"/>
    <w:rsid w:val="009E1CFA"/>
    <w:rsid w:val="009E2179"/>
    <w:rsid w:val="009E2599"/>
    <w:rsid w:val="009E27A8"/>
    <w:rsid w:val="009E28B6"/>
    <w:rsid w:val="009E3099"/>
    <w:rsid w:val="009E3CA0"/>
    <w:rsid w:val="009E3F36"/>
    <w:rsid w:val="009E3F99"/>
    <w:rsid w:val="009E4617"/>
    <w:rsid w:val="009E4BCC"/>
    <w:rsid w:val="009E5AED"/>
    <w:rsid w:val="009E6744"/>
    <w:rsid w:val="009E6B05"/>
    <w:rsid w:val="009E6CFB"/>
    <w:rsid w:val="009E6E19"/>
    <w:rsid w:val="009E7A1B"/>
    <w:rsid w:val="009F0328"/>
    <w:rsid w:val="009F06CA"/>
    <w:rsid w:val="009F0B87"/>
    <w:rsid w:val="009F1A12"/>
    <w:rsid w:val="009F1E0B"/>
    <w:rsid w:val="009F1F85"/>
    <w:rsid w:val="009F200D"/>
    <w:rsid w:val="009F261B"/>
    <w:rsid w:val="009F36D8"/>
    <w:rsid w:val="009F38B9"/>
    <w:rsid w:val="009F423B"/>
    <w:rsid w:val="009F440D"/>
    <w:rsid w:val="009F4519"/>
    <w:rsid w:val="009F493B"/>
    <w:rsid w:val="009F4C76"/>
    <w:rsid w:val="009F4E86"/>
    <w:rsid w:val="009F4F56"/>
    <w:rsid w:val="009F59B0"/>
    <w:rsid w:val="009F5A6A"/>
    <w:rsid w:val="009F5C78"/>
    <w:rsid w:val="009F6859"/>
    <w:rsid w:val="009F7074"/>
    <w:rsid w:val="009F7DA2"/>
    <w:rsid w:val="009F7EC4"/>
    <w:rsid w:val="00A0000E"/>
    <w:rsid w:val="00A0008C"/>
    <w:rsid w:val="00A010AA"/>
    <w:rsid w:val="00A010CB"/>
    <w:rsid w:val="00A01178"/>
    <w:rsid w:val="00A036B2"/>
    <w:rsid w:val="00A038D6"/>
    <w:rsid w:val="00A03D35"/>
    <w:rsid w:val="00A03DEA"/>
    <w:rsid w:val="00A0438E"/>
    <w:rsid w:val="00A064DF"/>
    <w:rsid w:val="00A0656A"/>
    <w:rsid w:val="00A06872"/>
    <w:rsid w:val="00A069AC"/>
    <w:rsid w:val="00A06A9E"/>
    <w:rsid w:val="00A07F05"/>
    <w:rsid w:val="00A10EB5"/>
    <w:rsid w:val="00A11EEA"/>
    <w:rsid w:val="00A126D7"/>
    <w:rsid w:val="00A12DE1"/>
    <w:rsid w:val="00A12FF2"/>
    <w:rsid w:val="00A136A3"/>
    <w:rsid w:val="00A13BAE"/>
    <w:rsid w:val="00A13D23"/>
    <w:rsid w:val="00A13E16"/>
    <w:rsid w:val="00A14C1B"/>
    <w:rsid w:val="00A14C96"/>
    <w:rsid w:val="00A14CAC"/>
    <w:rsid w:val="00A14CB2"/>
    <w:rsid w:val="00A14E99"/>
    <w:rsid w:val="00A15287"/>
    <w:rsid w:val="00A15A7A"/>
    <w:rsid w:val="00A15DC1"/>
    <w:rsid w:val="00A16626"/>
    <w:rsid w:val="00A16A59"/>
    <w:rsid w:val="00A1732B"/>
    <w:rsid w:val="00A20A19"/>
    <w:rsid w:val="00A2129B"/>
    <w:rsid w:val="00A21304"/>
    <w:rsid w:val="00A214FB"/>
    <w:rsid w:val="00A22202"/>
    <w:rsid w:val="00A2229B"/>
    <w:rsid w:val="00A22933"/>
    <w:rsid w:val="00A229BD"/>
    <w:rsid w:val="00A23288"/>
    <w:rsid w:val="00A2399C"/>
    <w:rsid w:val="00A2453F"/>
    <w:rsid w:val="00A2484D"/>
    <w:rsid w:val="00A25634"/>
    <w:rsid w:val="00A25A3A"/>
    <w:rsid w:val="00A25C55"/>
    <w:rsid w:val="00A26246"/>
    <w:rsid w:val="00A26F87"/>
    <w:rsid w:val="00A27175"/>
    <w:rsid w:val="00A27735"/>
    <w:rsid w:val="00A27931"/>
    <w:rsid w:val="00A27D28"/>
    <w:rsid w:val="00A27E4B"/>
    <w:rsid w:val="00A30560"/>
    <w:rsid w:val="00A30D5B"/>
    <w:rsid w:val="00A30F56"/>
    <w:rsid w:val="00A318A3"/>
    <w:rsid w:val="00A31A70"/>
    <w:rsid w:val="00A32AE5"/>
    <w:rsid w:val="00A33BC4"/>
    <w:rsid w:val="00A33FF6"/>
    <w:rsid w:val="00A345E9"/>
    <w:rsid w:val="00A35614"/>
    <w:rsid w:val="00A357CA"/>
    <w:rsid w:val="00A36404"/>
    <w:rsid w:val="00A36479"/>
    <w:rsid w:val="00A37875"/>
    <w:rsid w:val="00A37E04"/>
    <w:rsid w:val="00A37F0F"/>
    <w:rsid w:val="00A40555"/>
    <w:rsid w:val="00A4062C"/>
    <w:rsid w:val="00A41214"/>
    <w:rsid w:val="00A4125B"/>
    <w:rsid w:val="00A413AC"/>
    <w:rsid w:val="00A42502"/>
    <w:rsid w:val="00A42EDE"/>
    <w:rsid w:val="00A42FB6"/>
    <w:rsid w:val="00A42FC9"/>
    <w:rsid w:val="00A4370E"/>
    <w:rsid w:val="00A43728"/>
    <w:rsid w:val="00A43BB9"/>
    <w:rsid w:val="00A45FCD"/>
    <w:rsid w:val="00A46BEB"/>
    <w:rsid w:val="00A46FCD"/>
    <w:rsid w:val="00A477B7"/>
    <w:rsid w:val="00A479E0"/>
    <w:rsid w:val="00A5047C"/>
    <w:rsid w:val="00A50636"/>
    <w:rsid w:val="00A508D6"/>
    <w:rsid w:val="00A5095B"/>
    <w:rsid w:val="00A52735"/>
    <w:rsid w:val="00A52751"/>
    <w:rsid w:val="00A528C6"/>
    <w:rsid w:val="00A52935"/>
    <w:rsid w:val="00A53217"/>
    <w:rsid w:val="00A53713"/>
    <w:rsid w:val="00A53844"/>
    <w:rsid w:val="00A5410B"/>
    <w:rsid w:val="00A54211"/>
    <w:rsid w:val="00A54B85"/>
    <w:rsid w:val="00A54FD8"/>
    <w:rsid w:val="00A557FB"/>
    <w:rsid w:val="00A55D8A"/>
    <w:rsid w:val="00A563A0"/>
    <w:rsid w:val="00A56827"/>
    <w:rsid w:val="00A56963"/>
    <w:rsid w:val="00A56FAE"/>
    <w:rsid w:val="00A5714A"/>
    <w:rsid w:val="00A57732"/>
    <w:rsid w:val="00A6035B"/>
    <w:rsid w:val="00A6052F"/>
    <w:rsid w:val="00A60ACC"/>
    <w:rsid w:val="00A6154A"/>
    <w:rsid w:val="00A61783"/>
    <w:rsid w:val="00A61D31"/>
    <w:rsid w:val="00A61EEF"/>
    <w:rsid w:val="00A62C87"/>
    <w:rsid w:val="00A62FA4"/>
    <w:rsid w:val="00A63170"/>
    <w:rsid w:val="00A6326E"/>
    <w:rsid w:val="00A6327C"/>
    <w:rsid w:val="00A63AE0"/>
    <w:rsid w:val="00A63AEA"/>
    <w:rsid w:val="00A63F41"/>
    <w:rsid w:val="00A640B4"/>
    <w:rsid w:val="00A646C7"/>
    <w:rsid w:val="00A64BF4"/>
    <w:rsid w:val="00A64DE5"/>
    <w:rsid w:val="00A652AF"/>
    <w:rsid w:val="00A65845"/>
    <w:rsid w:val="00A66341"/>
    <w:rsid w:val="00A66574"/>
    <w:rsid w:val="00A66DC2"/>
    <w:rsid w:val="00A671EF"/>
    <w:rsid w:val="00A6760F"/>
    <w:rsid w:val="00A67F18"/>
    <w:rsid w:val="00A7072F"/>
    <w:rsid w:val="00A70757"/>
    <w:rsid w:val="00A71D53"/>
    <w:rsid w:val="00A71EE3"/>
    <w:rsid w:val="00A73188"/>
    <w:rsid w:val="00A75181"/>
    <w:rsid w:val="00A75E2B"/>
    <w:rsid w:val="00A76C4B"/>
    <w:rsid w:val="00A775EA"/>
    <w:rsid w:val="00A8052C"/>
    <w:rsid w:val="00A80D86"/>
    <w:rsid w:val="00A8112C"/>
    <w:rsid w:val="00A81579"/>
    <w:rsid w:val="00A81AA5"/>
    <w:rsid w:val="00A8217A"/>
    <w:rsid w:val="00A82394"/>
    <w:rsid w:val="00A82654"/>
    <w:rsid w:val="00A82F6D"/>
    <w:rsid w:val="00A833D7"/>
    <w:rsid w:val="00A836BB"/>
    <w:rsid w:val="00A83B76"/>
    <w:rsid w:val="00A83E62"/>
    <w:rsid w:val="00A841E4"/>
    <w:rsid w:val="00A844DD"/>
    <w:rsid w:val="00A84915"/>
    <w:rsid w:val="00A84A92"/>
    <w:rsid w:val="00A84D90"/>
    <w:rsid w:val="00A85D28"/>
    <w:rsid w:val="00A860B9"/>
    <w:rsid w:val="00A864DC"/>
    <w:rsid w:val="00A8684C"/>
    <w:rsid w:val="00A86A71"/>
    <w:rsid w:val="00A86E92"/>
    <w:rsid w:val="00A86F64"/>
    <w:rsid w:val="00A874D3"/>
    <w:rsid w:val="00A8758F"/>
    <w:rsid w:val="00A87FBF"/>
    <w:rsid w:val="00A9001B"/>
    <w:rsid w:val="00A9002B"/>
    <w:rsid w:val="00A902DB"/>
    <w:rsid w:val="00A90357"/>
    <w:rsid w:val="00A90604"/>
    <w:rsid w:val="00A90B0A"/>
    <w:rsid w:val="00A90BEA"/>
    <w:rsid w:val="00A90E30"/>
    <w:rsid w:val="00A90FEC"/>
    <w:rsid w:val="00A91307"/>
    <w:rsid w:val="00A91AB8"/>
    <w:rsid w:val="00A91C6D"/>
    <w:rsid w:val="00A91E5A"/>
    <w:rsid w:val="00A9211D"/>
    <w:rsid w:val="00A923C2"/>
    <w:rsid w:val="00A926C4"/>
    <w:rsid w:val="00A92A51"/>
    <w:rsid w:val="00A92E14"/>
    <w:rsid w:val="00A933C0"/>
    <w:rsid w:val="00A93D53"/>
    <w:rsid w:val="00A93E98"/>
    <w:rsid w:val="00A947C8"/>
    <w:rsid w:val="00A94D7E"/>
    <w:rsid w:val="00A95139"/>
    <w:rsid w:val="00A9514F"/>
    <w:rsid w:val="00A95618"/>
    <w:rsid w:val="00A95FB9"/>
    <w:rsid w:val="00A960DF"/>
    <w:rsid w:val="00A969FB"/>
    <w:rsid w:val="00A96E50"/>
    <w:rsid w:val="00A974F8"/>
    <w:rsid w:val="00A97C15"/>
    <w:rsid w:val="00A97EC7"/>
    <w:rsid w:val="00AA006E"/>
    <w:rsid w:val="00AA05AA"/>
    <w:rsid w:val="00AA09DF"/>
    <w:rsid w:val="00AA13F7"/>
    <w:rsid w:val="00AA1503"/>
    <w:rsid w:val="00AA19A9"/>
    <w:rsid w:val="00AA1B39"/>
    <w:rsid w:val="00AA2534"/>
    <w:rsid w:val="00AA25BC"/>
    <w:rsid w:val="00AA299B"/>
    <w:rsid w:val="00AA3055"/>
    <w:rsid w:val="00AA3063"/>
    <w:rsid w:val="00AA345F"/>
    <w:rsid w:val="00AA4054"/>
    <w:rsid w:val="00AA4A2A"/>
    <w:rsid w:val="00AA59E7"/>
    <w:rsid w:val="00AA5B20"/>
    <w:rsid w:val="00AA5FEE"/>
    <w:rsid w:val="00AA60E1"/>
    <w:rsid w:val="00AA6768"/>
    <w:rsid w:val="00AA68E0"/>
    <w:rsid w:val="00AA6DCD"/>
    <w:rsid w:val="00AA702A"/>
    <w:rsid w:val="00AA722F"/>
    <w:rsid w:val="00AA74A3"/>
    <w:rsid w:val="00AA75B3"/>
    <w:rsid w:val="00AB0572"/>
    <w:rsid w:val="00AB0E8C"/>
    <w:rsid w:val="00AB1227"/>
    <w:rsid w:val="00AB18EE"/>
    <w:rsid w:val="00AB1C61"/>
    <w:rsid w:val="00AB1EB9"/>
    <w:rsid w:val="00AB222B"/>
    <w:rsid w:val="00AB2FE4"/>
    <w:rsid w:val="00AB34DA"/>
    <w:rsid w:val="00AB396C"/>
    <w:rsid w:val="00AB4373"/>
    <w:rsid w:val="00AB4498"/>
    <w:rsid w:val="00AB5681"/>
    <w:rsid w:val="00AB58A3"/>
    <w:rsid w:val="00AB5AD9"/>
    <w:rsid w:val="00AB678D"/>
    <w:rsid w:val="00AB7101"/>
    <w:rsid w:val="00AB7499"/>
    <w:rsid w:val="00AB76D7"/>
    <w:rsid w:val="00AC005D"/>
    <w:rsid w:val="00AC076E"/>
    <w:rsid w:val="00AC10F5"/>
    <w:rsid w:val="00AC1896"/>
    <w:rsid w:val="00AC1C72"/>
    <w:rsid w:val="00AC2633"/>
    <w:rsid w:val="00AC342D"/>
    <w:rsid w:val="00AC34B9"/>
    <w:rsid w:val="00AC3571"/>
    <w:rsid w:val="00AC38F2"/>
    <w:rsid w:val="00AC394B"/>
    <w:rsid w:val="00AC3ABC"/>
    <w:rsid w:val="00AC4016"/>
    <w:rsid w:val="00AC41CC"/>
    <w:rsid w:val="00AC4285"/>
    <w:rsid w:val="00AC49AC"/>
    <w:rsid w:val="00AC4E57"/>
    <w:rsid w:val="00AC5061"/>
    <w:rsid w:val="00AC565D"/>
    <w:rsid w:val="00AC5C18"/>
    <w:rsid w:val="00AC5D68"/>
    <w:rsid w:val="00AC6130"/>
    <w:rsid w:val="00AC786A"/>
    <w:rsid w:val="00AC7EF3"/>
    <w:rsid w:val="00AD04B2"/>
    <w:rsid w:val="00AD0737"/>
    <w:rsid w:val="00AD1BE8"/>
    <w:rsid w:val="00AD1DBE"/>
    <w:rsid w:val="00AD2D80"/>
    <w:rsid w:val="00AD3497"/>
    <w:rsid w:val="00AD48EF"/>
    <w:rsid w:val="00AD4994"/>
    <w:rsid w:val="00AD4ADA"/>
    <w:rsid w:val="00AD4C58"/>
    <w:rsid w:val="00AD4CE1"/>
    <w:rsid w:val="00AD4EB3"/>
    <w:rsid w:val="00AD52FF"/>
    <w:rsid w:val="00AD5533"/>
    <w:rsid w:val="00AD563B"/>
    <w:rsid w:val="00AD6751"/>
    <w:rsid w:val="00AD6CFA"/>
    <w:rsid w:val="00AD737F"/>
    <w:rsid w:val="00AD7B4D"/>
    <w:rsid w:val="00AE1352"/>
    <w:rsid w:val="00AE16C0"/>
    <w:rsid w:val="00AE1BC8"/>
    <w:rsid w:val="00AE21A2"/>
    <w:rsid w:val="00AE2561"/>
    <w:rsid w:val="00AE2AB7"/>
    <w:rsid w:val="00AE3A98"/>
    <w:rsid w:val="00AE3C4E"/>
    <w:rsid w:val="00AE3CAB"/>
    <w:rsid w:val="00AE483A"/>
    <w:rsid w:val="00AE53A0"/>
    <w:rsid w:val="00AE5A9B"/>
    <w:rsid w:val="00AE5BD8"/>
    <w:rsid w:val="00AE5FBD"/>
    <w:rsid w:val="00AE66B7"/>
    <w:rsid w:val="00AE69E3"/>
    <w:rsid w:val="00AE74D3"/>
    <w:rsid w:val="00AE7B6F"/>
    <w:rsid w:val="00AE7B93"/>
    <w:rsid w:val="00AF1103"/>
    <w:rsid w:val="00AF146B"/>
    <w:rsid w:val="00AF1741"/>
    <w:rsid w:val="00AF18F4"/>
    <w:rsid w:val="00AF2270"/>
    <w:rsid w:val="00AF2652"/>
    <w:rsid w:val="00AF31C4"/>
    <w:rsid w:val="00AF37F9"/>
    <w:rsid w:val="00AF3852"/>
    <w:rsid w:val="00AF46DE"/>
    <w:rsid w:val="00AF4CF9"/>
    <w:rsid w:val="00AF4D9A"/>
    <w:rsid w:val="00AF4F62"/>
    <w:rsid w:val="00AF4F88"/>
    <w:rsid w:val="00AF50F7"/>
    <w:rsid w:val="00AF5257"/>
    <w:rsid w:val="00AF5679"/>
    <w:rsid w:val="00AF5A2A"/>
    <w:rsid w:val="00AF5CBA"/>
    <w:rsid w:val="00AF6FF6"/>
    <w:rsid w:val="00AF758E"/>
    <w:rsid w:val="00AF7650"/>
    <w:rsid w:val="00AF7F89"/>
    <w:rsid w:val="00B0037A"/>
    <w:rsid w:val="00B00491"/>
    <w:rsid w:val="00B006EE"/>
    <w:rsid w:val="00B00EF3"/>
    <w:rsid w:val="00B01521"/>
    <w:rsid w:val="00B016B0"/>
    <w:rsid w:val="00B017BD"/>
    <w:rsid w:val="00B017F9"/>
    <w:rsid w:val="00B01C91"/>
    <w:rsid w:val="00B0256D"/>
    <w:rsid w:val="00B03365"/>
    <w:rsid w:val="00B03B66"/>
    <w:rsid w:val="00B03C8F"/>
    <w:rsid w:val="00B043C8"/>
    <w:rsid w:val="00B04531"/>
    <w:rsid w:val="00B0477C"/>
    <w:rsid w:val="00B04A12"/>
    <w:rsid w:val="00B04CCF"/>
    <w:rsid w:val="00B052A8"/>
    <w:rsid w:val="00B0693E"/>
    <w:rsid w:val="00B07BE9"/>
    <w:rsid w:val="00B07E65"/>
    <w:rsid w:val="00B10323"/>
    <w:rsid w:val="00B1092E"/>
    <w:rsid w:val="00B10DC1"/>
    <w:rsid w:val="00B10F55"/>
    <w:rsid w:val="00B11E09"/>
    <w:rsid w:val="00B12728"/>
    <w:rsid w:val="00B13828"/>
    <w:rsid w:val="00B13F7D"/>
    <w:rsid w:val="00B1435A"/>
    <w:rsid w:val="00B14955"/>
    <w:rsid w:val="00B14E6E"/>
    <w:rsid w:val="00B14E8F"/>
    <w:rsid w:val="00B150D1"/>
    <w:rsid w:val="00B1555F"/>
    <w:rsid w:val="00B157EC"/>
    <w:rsid w:val="00B15EC8"/>
    <w:rsid w:val="00B163D2"/>
    <w:rsid w:val="00B172CC"/>
    <w:rsid w:val="00B17938"/>
    <w:rsid w:val="00B17D1D"/>
    <w:rsid w:val="00B20452"/>
    <w:rsid w:val="00B20466"/>
    <w:rsid w:val="00B20796"/>
    <w:rsid w:val="00B20DBB"/>
    <w:rsid w:val="00B20E5C"/>
    <w:rsid w:val="00B210AF"/>
    <w:rsid w:val="00B2164B"/>
    <w:rsid w:val="00B21A6E"/>
    <w:rsid w:val="00B22326"/>
    <w:rsid w:val="00B223E0"/>
    <w:rsid w:val="00B22621"/>
    <w:rsid w:val="00B227B7"/>
    <w:rsid w:val="00B228C2"/>
    <w:rsid w:val="00B23A0D"/>
    <w:rsid w:val="00B23DE9"/>
    <w:rsid w:val="00B24C1F"/>
    <w:rsid w:val="00B24E1F"/>
    <w:rsid w:val="00B254AC"/>
    <w:rsid w:val="00B257C6"/>
    <w:rsid w:val="00B25A0A"/>
    <w:rsid w:val="00B25C67"/>
    <w:rsid w:val="00B266D1"/>
    <w:rsid w:val="00B27169"/>
    <w:rsid w:val="00B27F47"/>
    <w:rsid w:val="00B30376"/>
    <w:rsid w:val="00B30680"/>
    <w:rsid w:val="00B312CD"/>
    <w:rsid w:val="00B321CC"/>
    <w:rsid w:val="00B325F8"/>
    <w:rsid w:val="00B32BB9"/>
    <w:rsid w:val="00B32EF7"/>
    <w:rsid w:val="00B33C94"/>
    <w:rsid w:val="00B35DFA"/>
    <w:rsid w:val="00B37232"/>
    <w:rsid w:val="00B3768B"/>
    <w:rsid w:val="00B37B62"/>
    <w:rsid w:val="00B37E39"/>
    <w:rsid w:val="00B4097A"/>
    <w:rsid w:val="00B40B83"/>
    <w:rsid w:val="00B4121A"/>
    <w:rsid w:val="00B41C51"/>
    <w:rsid w:val="00B42048"/>
    <w:rsid w:val="00B422DE"/>
    <w:rsid w:val="00B422F3"/>
    <w:rsid w:val="00B43284"/>
    <w:rsid w:val="00B4333F"/>
    <w:rsid w:val="00B4365A"/>
    <w:rsid w:val="00B43CAA"/>
    <w:rsid w:val="00B44133"/>
    <w:rsid w:val="00B4454E"/>
    <w:rsid w:val="00B44A48"/>
    <w:rsid w:val="00B44E95"/>
    <w:rsid w:val="00B44F92"/>
    <w:rsid w:val="00B4564A"/>
    <w:rsid w:val="00B45732"/>
    <w:rsid w:val="00B45A55"/>
    <w:rsid w:val="00B477C7"/>
    <w:rsid w:val="00B47A8B"/>
    <w:rsid w:val="00B50303"/>
    <w:rsid w:val="00B506D5"/>
    <w:rsid w:val="00B51271"/>
    <w:rsid w:val="00B514F1"/>
    <w:rsid w:val="00B51D19"/>
    <w:rsid w:val="00B5287B"/>
    <w:rsid w:val="00B5293D"/>
    <w:rsid w:val="00B52FDC"/>
    <w:rsid w:val="00B53203"/>
    <w:rsid w:val="00B5321E"/>
    <w:rsid w:val="00B5341A"/>
    <w:rsid w:val="00B5352B"/>
    <w:rsid w:val="00B553A8"/>
    <w:rsid w:val="00B554BB"/>
    <w:rsid w:val="00B55B11"/>
    <w:rsid w:val="00B55BCD"/>
    <w:rsid w:val="00B55E59"/>
    <w:rsid w:val="00B560DC"/>
    <w:rsid w:val="00B560EB"/>
    <w:rsid w:val="00B56136"/>
    <w:rsid w:val="00B5638F"/>
    <w:rsid w:val="00B5675B"/>
    <w:rsid w:val="00B56FD8"/>
    <w:rsid w:val="00B57732"/>
    <w:rsid w:val="00B579F1"/>
    <w:rsid w:val="00B57DB9"/>
    <w:rsid w:val="00B57F80"/>
    <w:rsid w:val="00B606E0"/>
    <w:rsid w:val="00B60AE8"/>
    <w:rsid w:val="00B61AF9"/>
    <w:rsid w:val="00B62717"/>
    <w:rsid w:val="00B6293D"/>
    <w:rsid w:val="00B629C3"/>
    <w:rsid w:val="00B62C4A"/>
    <w:rsid w:val="00B632B4"/>
    <w:rsid w:val="00B6343C"/>
    <w:rsid w:val="00B63729"/>
    <w:rsid w:val="00B637B3"/>
    <w:rsid w:val="00B638D4"/>
    <w:rsid w:val="00B63972"/>
    <w:rsid w:val="00B63CD5"/>
    <w:rsid w:val="00B63D9A"/>
    <w:rsid w:val="00B63E44"/>
    <w:rsid w:val="00B6464E"/>
    <w:rsid w:val="00B65505"/>
    <w:rsid w:val="00B6597F"/>
    <w:rsid w:val="00B6657E"/>
    <w:rsid w:val="00B6666C"/>
    <w:rsid w:val="00B668D6"/>
    <w:rsid w:val="00B66B46"/>
    <w:rsid w:val="00B679AB"/>
    <w:rsid w:val="00B67EE7"/>
    <w:rsid w:val="00B7068E"/>
    <w:rsid w:val="00B70A68"/>
    <w:rsid w:val="00B71262"/>
    <w:rsid w:val="00B7134B"/>
    <w:rsid w:val="00B718AA"/>
    <w:rsid w:val="00B7214C"/>
    <w:rsid w:val="00B72775"/>
    <w:rsid w:val="00B7289E"/>
    <w:rsid w:val="00B73A6B"/>
    <w:rsid w:val="00B73B69"/>
    <w:rsid w:val="00B73B7F"/>
    <w:rsid w:val="00B74D66"/>
    <w:rsid w:val="00B756E9"/>
    <w:rsid w:val="00B75737"/>
    <w:rsid w:val="00B75853"/>
    <w:rsid w:val="00B76324"/>
    <w:rsid w:val="00B7637C"/>
    <w:rsid w:val="00B76B21"/>
    <w:rsid w:val="00B770D1"/>
    <w:rsid w:val="00B774AC"/>
    <w:rsid w:val="00B7784E"/>
    <w:rsid w:val="00B77896"/>
    <w:rsid w:val="00B77C3B"/>
    <w:rsid w:val="00B77F51"/>
    <w:rsid w:val="00B80593"/>
    <w:rsid w:val="00B80BDF"/>
    <w:rsid w:val="00B80CA1"/>
    <w:rsid w:val="00B80F85"/>
    <w:rsid w:val="00B8138B"/>
    <w:rsid w:val="00B814D6"/>
    <w:rsid w:val="00B8153C"/>
    <w:rsid w:val="00B82318"/>
    <w:rsid w:val="00B82A3B"/>
    <w:rsid w:val="00B82B46"/>
    <w:rsid w:val="00B82FF9"/>
    <w:rsid w:val="00B83397"/>
    <w:rsid w:val="00B839AC"/>
    <w:rsid w:val="00B83A66"/>
    <w:rsid w:val="00B83BBB"/>
    <w:rsid w:val="00B83CE2"/>
    <w:rsid w:val="00B846F6"/>
    <w:rsid w:val="00B84722"/>
    <w:rsid w:val="00B84CEB"/>
    <w:rsid w:val="00B8520C"/>
    <w:rsid w:val="00B85585"/>
    <w:rsid w:val="00B8656E"/>
    <w:rsid w:val="00B86A05"/>
    <w:rsid w:val="00B86E3A"/>
    <w:rsid w:val="00B87AEA"/>
    <w:rsid w:val="00B9052B"/>
    <w:rsid w:val="00B918F6"/>
    <w:rsid w:val="00B91C43"/>
    <w:rsid w:val="00B921C9"/>
    <w:rsid w:val="00B92282"/>
    <w:rsid w:val="00B92413"/>
    <w:rsid w:val="00B925FF"/>
    <w:rsid w:val="00B926C1"/>
    <w:rsid w:val="00B92AB7"/>
    <w:rsid w:val="00B936CF"/>
    <w:rsid w:val="00B93A1F"/>
    <w:rsid w:val="00B93C0C"/>
    <w:rsid w:val="00B948A7"/>
    <w:rsid w:val="00B94994"/>
    <w:rsid w:val="00B9522B"/>
    <w:rsid w:val="00B953AB"/>
    <w:rsid w:val="00B9586B"/>
    <w:rsid w:val="00B95C4A"/>
    <w:rsid w:val="00B968C9"/>
    <w:rsid w:val="00B9696C"/>
    <w:rsid w:val="00B9731E"/>
    <w:rsid w:val="00B97608"/>
    <w:rsid w:val="00BA012F"/>
    <w:rsid w:val="00BA0253"/>
    <w:rsid w:val="00BA0476"/>
    <w:rsid w:val="00BA0FA4"/>
    <w:rsid w:val="00BA119D"/>
    <w:rsid w:val="00BA12DB"/>
    <w:rsid w:val="00BA1AD0"/>
    <w:rsid w:val="00BA1FA7"/>
    <w:rsid w:val="00BA22B5"/>
    <w:rsid w:val="00BA2820"/>
    <w:rsid w:val="00BA2AEF"/>
    <w:rsid w:val="00BA2DFF"/>
    <w:rsid w:val="00BA38E7"/>
    <w:rsid w:val="00BA3A51"/>
    <w:rsid w:val="00BA3C4D"/>
    <w:rsid w:val="00BA4451"/>
    <w:rsid w:val="00BA46E8"/>
    <w:rsid w:val="00BA5ACB"/>
    <w:rsid w:val="00BA5AEF"/>
    <w:rsid w:val="00BA5B1B"/>
    <w:rsid w:val="00BA6556"/>
    <w:rsid w:val="00BA6A32"/>
    <w:rsid w:val="00BA6CF7"/>
    <w:rsid w:val="00BA6D18"/>
    <w:rsid w:val="00BA7240"/>
    <w:rsid w:val="00BA73F7"/>
    <w:rsid w:val="00BA7A0C"/>
    <w:rsid w:val="00BB1D4F"/>
    <w:rsid w:val="00BB1DC5"/>
    <w:rsid w:val="00BB1EC5"/>
    <w:rsid w:val="00BB1F35"/>
    <w:rsid w:val="00BB232E"/>
    <w:rsid w:val="00BB2A97"/>
    <w:rsid w:val="00BB304A"/>
    <w:rsid w:val="00BB3C07"/>
    <w:rsid w:val="00BB3EDF"/>
    <w:rsid w:val="00BB42A4"/>
    <w:rsid w:val="00BB43D7"/>
    <w:rsid w:val="00BB4A9E"/>
    <w:rsid w:val="00BB4C40"/>
    <w:rsid w:val="00BB4C4E"/>
    <w:rsid w:val="00BB51B9"/>
    <w:rsid w:val="00BB58D0"/>
    <w:rsid w:val="00BB646D"/>
    <w:rsid w:val="00BB670E"/>
    <w:rsid w:val="00BB67DF"/>
    <w:rsid w:val="00BB68B6"/>
    <w:rsid w:val="00BB68BB"/>
    <w:rsid w:val="00BB696C"/>
    <w:rsid w:val="00BB6C3C"/>
    <w:rsid w:val="00BB72E8"/>
    <w:rsid w:val="00BB7A58"/>
    <w:rsid w:val="00BB7CFA"/>
    <w:rsid w:val="00BC0A78"/>
    <w:rsid w:val="00BC0B6C"/>
    <w:rsid w:val="00BC1E85"/>
    <w:rsid w:val="00BC1F18"/>
    <w:rsid w:val="00BC20F9"/>
    <w:rsid w:val="00BC2857"/>
    <w:rsid w:val="00BC2B61"/>
    <w:rsid w:val="00BC320E"/>
    <w:rsid w:val="00BC34EC"/>
    <w:rsid w:val="00BC38A2"/>
    <w:rsid w:val="00BC3F31"/>
    <w:rsid w:val="00BC4072"/>
    <w:rsid w:val="00BC46B5"/>
    <w:rsid w:val="00BC4729"/>
    <w:rsid w:val="00BC4AD3"/>
    <w:rsid w:val="00BC4DDB"/>
    <w:rsid w:val="00BC4EBB"/>
    <w:rsid w:val="00BC5824"/>
    <w:rsid w:val="00BC5B24"/>
    <w:rsid w:val="00BC5B84"/>
    <w:rsid w:val="00BC6E24"/>
    <w:rsid w:val="00BC7500"/>
    <w:rsid w:val="00BC7D57"/>
    <w:rsid w:val="00BD0491"/>
    <w:rsid w:val="00BD0DDE"/>
    <w:rsid w:val="00BD1EE6"/>
    <w:rsid w:val="00BD2165"/>
    <w:rsid w:val="00BD28AF"/>
    <w:rsid w:val="00BD2A99"/>
    <w:rsid w:val="00BD2AAD"/>
    <w:rsid w:val="00BD384E"/>
    <w:rsid w:val="00BD3BEE"/>
    <w:rsid w:val="00BD3F65"/>
    <w:rsid w:val="00BD42AC"/>
    <w:rsid w:val="00BD4915"/>
    <w:rsid w:val="00BD4EC1"/>
    <w:rsid w:val="00BD5188"/>
    <w:rsid w:val="00BD5E02"/>
    <w:rsid w:val="00BD5F1E"/>
    <w:rsid w:val="00BD60CF"/>
    <w:rsid w:val="00BD6A90"/>
    <w:rsid w:val="00BD6E6D"/>
    <w:rsid w:val="00BD7275"/>
    <w:rsid w:val="00BD7B5D"/>
    <w:rsid w:val="00BE0174"/>
    <w:rsid w:val="00BE08C9"/>
    <w:rsid w:val="00BE0B1B"/>
    <w:rsid w:val="00BE10E2"/>
    <w:rsid w:val="00BE11E3"/>
    <w:rsid w:val="00BE1626"/>
    <w:rsid w:val="00BE17D7"/>
    <w:rsid w:val="00BE1ADB"/>
    <w:rsid w:val="00BE1BD9"/>
    <w:rsid w:val="00BE1DAE"/>
    <w:rsid w:val="00BE23C7"/>
    <w:rsid w:val="00BE3391"/>
    <w:rsid w:val="00BE4663"/>
    <w:rsid w:val="00BE4AA0"/>
    <w:rsid w:val="00BE51AB"/>
    <w:rsid w:val="00BE565E"/>
    <w:rsid w:val="00BE590F"/>
    <w:rsid w:val="00BE6515"/>
    <w:rsid w:val="00BE6C48"/>
    <w:rsid w:val="00BE6D7D"/>
    <w:rsid w:val="00BE7019"/>
    <w:rsid w:val="00BF0A9C"/>
    <w:rsid w:val="00BF0D23"/>
    <w:rsid w:val="00BF1009"/>
    <w:rsid w:val="00BF1D0F"/>
    <w:rsid w:val="00BF23D4"/>
    <w:rsid w:val="00BF23E5"/>
    <w:rsid w:val="00BF25AF"/>
    <w:rsid w:val="00BF2700"/>
    <w:rsid w:val="00BF293C"/>
    <w:rsid w:val="00BF2D9F"/>
    <w:rsid w:val="00BF345D"/>
    <w:rsid w:val="00BF36ED"/>
    <w:rsid w:val="00BF404F"/>
    <w:rsid w:val="00BF4077"/>
    <w:rsid w:val="00BF46B2"/>
    <w:rsid w:val="00BF544C"/>
    <w:rsid w:val="00BF5537"/>
    <w:rsid w:val="00BF5661"/>
    <w:rsid w:val="00BF59ED"/>
    <w:rsid w:val="00BF66D8"/>
    <w:rsid w:val="00BF6844"/>
    <w:rsid w:val="00BF687F"/>
    <w:rsid w:val="00BF6945"/>
    <w:rsid w:val="00BF69C5"/>
    <w:rsid w:val="00BF6C3D"/>
    <w:rsid w:val="00BF7847"/>
    <w:rsid w:val="00C01227"/>
    <w:rsid w:val="00C01AAE"/>
    <w:rsid w:val="00C01BE7"/>
    <w:rsid w:val="00C02107"/>
    <w:rsid w:val="00C0337F"/>
    <w:rsid w:val="00C03CC7"/>
    <w:rsid w:val="00C04213"/>
    <w:rsid w:val="00C04550"/>
    <w:rsid w:val="00C04807"/>
    <w:rsid w:val="00C04B5F"/>
    <w:rsid w:val="00C04E6D"/>
    <w:rsid w:val="00C05363"/>
    <w:rsid w:val="00C053D6"/>
    <w:rsid w:val="00C05F98"/>
    <w:rsid w:val="00C065C5"/>
    <w:rsid w:val="00C067C1"/>
    <w:rsid w:val="00C068BE"/>
    <w:rsid w:val="00C070AD"/>
    <w:rsid w:val="00C07DEE"/>
    <w:rsid w:val="00C102CB"/>
    <w:rsid w:val="00C10ADA"/>
    <w:rsid w:val="00C10BAC"/>
    <w:rsid w:val="00C10BF6"/>
    <w:rsid w:val="00C10CCA"/>
    <w:rsid w:val="00C10CF4"/>
    <w:rsid w:val="00C10FFF"/>
    <w:rsid w:val="00C11611"/>
    <w:rsid w:val="00C11AA4"/>
    <w:rsid w:val="00C12040"/>
    <w:rsid w:val="00C12707"/>
    <w:rsid w:val="00C129DB"/>
    <w:rsid w:val="00C12BCE"/>
    <w:rsid w:val="00C13392"/>
    <w:rsid w:val="00C13757"/>
    <w:rsid w:val="00C138D1"/>
    <w:rsid w:val="00C13AE7"/>
    <w:rsid w:val="00C13F10"/>
    <w:rsid w:val="00C155DA"/>
    <w:rsid w:val="00C15654"/>
    <w:rsid w:val="00C157AF"/>
    <w:rsid w:val="00C160CF"/>
    <w:rsid w:val="00C166AB"/>
    <w:rsid w:val="00C1712D"/>
    <w:rsid w:val="00C17196"/>
    <w:rsid w:val="00C1738E"/>
    <w:rsid w:val="00C174BA"/>
    <w:rsid w:val="00C1753A"/>
    <w:rsid w:val="00C176A4"/>
    <w:rsid w:val="00C17835"/>
    <w:rsid w:val="00C17E07"/>
    <w:rsid w:val="00C17E7E"/>
    <w:rsid w:val="00C203A3"/>
    <w:rsid w:val="00C211FE"/>
    <w:rsid w:val="00C21364"/>
    <w:rsid w:val="00C227AB"/>
    <w:rsid w:val="00C22BA2"/>
    <w:rsid w:val="00C23056"/>
    <w:rsid w:val="00C2305A"/>
    <w:rsid w:val="00C2334A"/>
    <w:rsid w:val="00C2360A"/>
    <w:rsid w:val="00C237EA"/>
    <w:rsid w:val="00C239F9"/>
    <w:rsid w:val="00C23C41"/>
    <w:rsid w:val="00C2544C"/>
    <w:rsid w:val="00C25497"/>
    <w:rsid w:val="00C25BBC"/>
    <w:rsid w:val="00C25F78"/>
    <w:rsid w:val="00C2689A"/>
    <w:rsid w:val="00C273C0"/>
    <w:rsid w:val="00C27D41"/>
    <w:rsid w:val="00C30586"/>
    <w:rsid w:val="00C30B5D"/>
    <w:rsid w:val="00C30D51"/>
    <w:rsid w:val="00C30E46"/>
    <w:rsid w:val="00C31308"/>
    <w:rsid w:val="00C3162F"/>
    <w:rsid w:val="00C31C33"/>
    <w:rsid w:val="00C32CF8"/>
    <w:rsid w:val="00C33245"/>
    <w:rsid w:val="00C334D9"/>
    <w:rsid w:val="00C33618"/>
    <w:rsid w:val="00C34036"/>
    <w:rsid w:val="00C34257"/>
    <w:rsid w:val="00C35097"/>
    <w:rsid w:val="00C35C04"/>
    <w:rsid w:val="00C3762F"/>
    <w:rsid w:val="00C37CA4"/>
    <w:rsid w:val="00C401B9"/>
    <w:rsid w:val="00C4020C"/>
    <w:rsid w:val="00C4092F"/>
    <w:rsid w:val="00C40F68"/>
    <w:rsid w:val="00C412CF"/>
    <w:rsid w:val="00C4190E"/>
    <w:rsid w:val="00C42130"/>
    <w:rsid w:val="00C421B1"/>
    <w:rsid w:val="00C42A4F"/>
    <w:rsid w:val="00C42C95"/>
    <w:rsid w:val="00C42F8B"/>
    <w:rsid w:val="00C440EC"/>
    <w:rsid w:val="00C443B7"/>
    <w:rsid w:val="00C4476E"/>
    <w:rsid w:val="00C447C9"/>
    <w:rsid w:val="00C44D14"/>
    <w:rsid w:val="00C45DAF"/>
    <w:rsid w:val="00C45E21"/>
    <w:rsid w:val="00C4600A"/>
    <w:rsid w:val="00C4662A"/>
    <w:rsid w:val="00C474F9"/>
    <w:rsid w:val="00C478AB"/>
    <w:rsid w:val="00C47C6C"/>
    <w:rsid w:val="00C47F83"/>
    <w:rsid w:val="00C508D2"/>
    <w:rsid w:val="00C50A53"/>
    <w:rsid w:val="00C50A62"/>
    <w:rsid w:val="00C50D9F"/>
    <w:rsid w:val="00C5165C"/>
    <w:rsid w:val="00C5291B"/>
    <w:rsid w:val="00C52B33"/>
    <w:rsid w:val="00C53D7C"/>
    <w:rsid w:val="00C548F6"/>
    <w:rsid w:val="00C54E48"/>
    <w:rsid w:val="00C56307"/>
    <w:rsid w:val="00C56C0F"/>
    <w:rsid w:val="00C56D91"/>
    <w:rsid w:val="00C5712F"/>
    <w:rsid w:val="00C57694"/>
    <w:rsid w:val="00C57712"/>
    <w:rsid w:val="00C601E9"/>
    <w:rsid w:val="00C60DF7"/>
    <w:rsid w:val="00C61480"/>
    <w:rsid w:val="00C614A3"/>
    <w:rsid w:val="00C619DF"/>
    <w:rsid w:val="00C61E8A"/>
    <w:rsid w:val="00C62C29"/>
    <w:rsid w:val="00C62D48"/>
    <w:rsid w:val="00C63623"/>
    <w:rsid w:val="00C63E6B"/>
    <w:rsid w:val="00C64293"/>
    <w:rsid w:val="00C644A9"/>
    <w:rsid w:val="00C6474A"/>
    <w:rsid w:val="00C64921"/>
    <w:rsid w:val="00C64A70"/>
    <w:rsid w:val="00C64BDB"/>
    <w:rsid w:val="00C65306"/>
    <w:rsid w:val="00C66728"/>
    <w:rsid w:val="00C66A53"/>
    <w:rsid w:val="00C66E93"/>
    <w:rsid w:val="00C66ECB"/>
    <w:rsid w:val="00C66F9E"/>
    <w:rsid w:val="00C67E40"/>
    <w:rsid w:val="00C701B0"/>
    <w:rsid w:val="00C70280"/>
    <w:rsid w:val="00C70C68"/>
    <w:rsid w:val="00C711B2"/>
    <w:rsid w:val="00C7122B"/>
    <w:rsid w:val="00C71577"/>
    <w:rsid w:val="00C72194"/>
    <w:rsid w:val="00C72598"/>
    <w:rsid w:val="00C72967"/>
    <w:rsid w:val="00C739B5"/>
    <w:rsid w:val="00C73CB5"/>
    <w:rsid w:val="00C75481"/>
    <w:rsid w:val="00C75705"/>
    <w:rsid w:val="00C767E8"/>
    <w:rsid w:val="00C774A3"/>
    <w:rsid w:val="00C77D54"/>
    <w:rsid w:val="00C80487"/>
    <w:rsid w:val="00C80BA0"/>
    <w:rsid w:val="00C81A50"/>
    <w:rsid w:val="00C82DF7"/>
    <w:rsid w:val="00C82E13"/>
    <w:rsid w:val="00C83A27"/>
    <w:rsid w:val="00C84490"/>
    <w:rsid w:val="00C844DA"/>
    <w:rsid w:val="00C8451C"/>
    <w:rsid w:val="00C84587"/>
    <w:rsid w:val="00C852A1"/>
    <w:rsid w:val="00C860E6"/>
    <w:rsid w:val="00C862AE"/>
    <w:rsid w:val="00C872A6"/>
    <w:rsid w:val="00C90C89"/>
    <w:rsid w:val="00C9104B"/>
    <w:rsid w:val="00C916BA"/>
    <w:rsid w:val="00C9174C"/>
    <w:rsid w:val="00C91EED"/>
    <w:rsid w:val="00C93341"/>
    <w:rsid w:val="00C9341F"/>
    <w:rsid w:val="00C93473"/>
    <w:rsid w:val="00C937AF"/>
    <w:rsid w:val="00C93807"/>
    <w:rsid w:val="00C938B0"/>
    <w:rsid w:val="00C940F4"/>
    <w:rsid w:val="00C945A9"/>
    <w:rsid w:val="00C94C3A"/>
    <w:rsid w:val="00C94EE8"/>
    <w:rsid w:val="00C95C23"/>
    <w:rsid w:val="00C960B5"/>
    <w:rsid w:val="00C9751A"/>
    <w:rsid w:val="00C97C1D"/>
    <w:rsid w:val="00C97D86"/>
    <w:rsid w:val="00C97E94"/>
    <w:rsid w:val="00CA0C35"/>
    <w:rsid w:val="00CA13CD"/>
    <w:rsid w:val="00CA1636"/>
    <w:rsid w:val="00CA25E3"/>
    <w:rsid w:val="00CA2AD6"/>
    <w:rsid w:val="00CA3269"/>
    <w:rsid w:val="00CA3285"/>
    <w:rsid w:val="00CA3585"/>
    <w:rsid w:val="00CA37D0"/>
    <w:rsid w:val="00CA3C01"/>
    <w:rsid w:val="00CA4041"/>
    <w:rsid w:val="00CA5621"/>
    <w:rsid w:val="00CA59F3"/>
    <w:rsid w:val="00CA5F68"/>
    <w:rsid w:val="00CA609F"/>
    <w:rsid w:val="00CA7060"/>
    <w:rsid w:val="00CA737E"/>
    <w:rsid w:val="00CA77A2"/>
    <w:rsid w:val="00CA7986"/>
    <w:rsid w:val="00CA7C11"/>
    <w:rsid w:val="00CA7C6D"/>
    <w:rsid w:val="00CA7D8B"/>
    <w:rsid w:val="00CB0324"/>
    <w:rsid w:val="00CB0481"/>
    <w:rsid w:val="00CB0DB1"/>
    <w:rsid w:val="00CB15F2"/>
    <w:rsid w:val="00CB17A4"/>
    <w:rsid w:val="00CB1896"/>
    <w:rsid w:val="00CB1C3F"/>
    <w:rsid w:val="00CB31BC"/>
    <w:rsid w:val="00CB375F"/>
    <w:rsid w:val="00CB3AD0"/>
    <w:rsid w:val="00CB3AEA"/>
    <w:rsid w:val="00CB4771"/>
    <w:rsid w:val="00CB4943"/>
    <w:rsid w:val="00CB4950"/>
    <w:rsid w:val="00CB5760"/>
    <w:rsid w:val="00CB57C8"/>
    <w:rsid w:val="00CB5995"/>
    <w:rsid w:val="00CB6EDA"/>
    <w:rsid w:val="00CB7558"/>
    <w:rsid w:val="00CB7624"/>
    <w:rsid w:val="00CB7B1C"/>
    <w:rsid w:val="00CB7C4A"/>
    <w:rsid w:val="00CC09ED"/>
    <w:rsid w:val="00CC1219"/>
    <w:rsid w:val="00CC121A"/>
    <w:rsid w:val="00CC135C"/>
    <w:rsid w:val="00CC1ADF"/>
    <w:rsid w:val="00CC1AF6"/>
    <w:rsid w:val="00CC1D6B"/>
    <w:rsid w:val="00CC1D87"/>
    <w:rsid w:val="00CC21AA"/>
    <w:rsid w:val="00CC22D5"/>
    <w:rsid w:val="00CC2B30"/>
    <w:rsid w:val="00CC34D0"/>
    <w:rsid w:val="00CC3B21"/>
    <w:rsid w:val="00CC3BDC"/>
    <w:rsid w:val="00CC3C2C"/>
    <w:rsid w:val="00CC3DEE"/>
    <w:rsid w:val="00CC4B53"/>
    <w:rsid w:val="00CC4DBB"/>
    <w:rsid w:val="00CC51C2"/>
    <w:rsid w:val="00CC5A9A"/>
    <w:rsid w:val="00CC5FCA"/>
    <w:rsid w:val="00CC631F"/>
    <w:rsid w:val="00CC665D"/>
    <w:rsid w:val="00CC69DD"/>
    <w:rsid w:val="00CC6B8A"/>
    <w:rsid w:val="00CC718F"/>
    <w:rsid w:val="00CC7378"/>
    <w:rsid w:val="00CD003B"/>
    <w:rsid w:val="00CD07DA"/>
    <w:rsid w:val="00CD154B"/>
    <w:rsid w:val="00CD15DF"/>
    <w:rsid w:val="00CD1EFF"/>
    <w:rsid w:val="00CD2821"/>
    <w:rsid w:val="00CD2AEE"/>
    <w:rsid w:val="00CD2DFE"/>
    <w:rsid w:val="00CD3C89"/>
    <w:rsid w:val="00CD3FB2"/>
    <w:rsid w:val="00CD3FD5"/>
    <w:rsid w:val="00CD42E6"/>
    <w:rsid w:val="00CD521F"/>
    <w:rsid w:val="00CD5611"/>
    <w:rsid w:val="00CD593A"/>
    <w:rsid w:val="00CD5E8B"/>
    <w:rsid w:val="00CD6EC3"/>
    <w:rsid w:val="00CE077E"/>
    <w:rsid w:val="00CE0DE6"/>
    <w:rsid w:val="00CE0F32"/>
    <w:rsid w:val="00CE1555"/>
    <w:rsid w:val="00CE2DCD"/>
    <w:rsid w:val="00CE31D6"/>
    <w:rsid w:val="00CE357A"/>
    <w:rsid w:val="00CE38CD"/>
    <w:rsid w:val="00CE3B01"/>
    <w:rsid w:val="00CE4A15"/>
    <w:rsid w:val="00CE4BC1"/>
    <w:rsid w:val="00CE5654"/>
    <w:rsid w:val="00CE5918"/>
    <w:rsid w:val="00CE59DF"/>
    <w:rsid w:val="00CE6182"/>
    <w:rsid w:val="00CE6AA6"/>
    <w:rsid w:val="00CE6D84"/>
    <w:rsid w:val="00CE6E27"/>
    <w:rsid w:val="00CE72DD"/>
    <w:rsid w:val="00CE7CA4"/>
    <w:rsid w:val="00CF06B8"/>
    <w:rsid w:val="00CF0CA5"/>
    <w:rsid w:val="00CF12BF"/>
    <w:rsid w:val="00CF1BD7"/>
    <w:rsid w:val="00CF1C76"/>
    <w:rsid w:val="00CF2481"/>
    <w:rsid w:val="00CF28AA"/>
    <w:rsid w:val="00CF2B42"/>
    <w:rsid w:val="00CF2CD2"/>
    <w:rsid w:val="00CF2F0D"/>
    <w:rsid w:val="00CF3145"/>
    <w:rsid w:val="00CF34AD"/>
    <w:rsid w:val="00CF3DA8"/>
    <w:rsid w:val="00CF3E27"/>
    <w:rsid w:val="00CF6E22"/>
    <w:rsid w:val="00CF7154"/>
    <w:rsid w:val="00CF736B"/>
    <w:rsid w:val="00CF75BB"/>
    <w:rsid w:val="00CF7832"/>
    <w:rsid w:val="00CF78F8"/>
    <w:rsid w:val="00D0119D"/>
    <w:rsid w:val="00D01312"/>
    <w:rsid w:val="00D0150F"/>
    <w:rsid w:val="00D01518"/>
    <w:rsid w:val="00D01776"/>
    <w:rsid w:val="00D01F75"/>
    <w:rsid w:val="00D02166"/>
    <w:rsid w:val="00D025BF"/>
    <w:rsid w:val="00D02D1E"/>
    <w:rsid w:val="00D030DD"/>
    <w:rsid w:val="00D03C8F"/>
    <w:rsid w:val="00D03CB0"/>
    <w:rsid w:val="00D04A7E"/>
    <w:rsid w:val="00D04D81"/>
    <w:rsid w:val="00D05287"/>
    <w:rsid w:val="00D05AC7"/>
    <w:rsid w:val="00D06DFD"/>
    <w:rsid w:val="00D07BF2"/>
    <w:rsid w:val="00D1060E"/>
    <w:rsid w:val="00D106FD"/>
    <w:rsid w:val="00D108A3"/>
    <w:rsid w:val="00D108B9"/>
    <w:rsid w:val="00D1105D"/>
    <w:rsid w:val="00D11FA8"/>
    <w:rsid w:val="00D12319"/>
    <w:rsid w:val="00D13824"/>
    <w:rsid w:val="00D13BE5"/>
    <w:rsid w:val="00D13C20"/>
    <w:rsid w:val="00D13C6D"/>
    <w:rsid w:val="00D13D45"/>
    <w:rsid w:val="00D13E5B"/>
    <w:rsid w:val="00D13FF0"/>
    <w:rsid w:val="00D14C59"/>
    <w:rsid w:val="00D151F7"/>
    <w:rsid w:val="00D16B0F"/>
    <w:rsid w:val="00D202E9"/>
    <w:rsid w:val="00D20406"/>
    <w:rsid w:val="00D2132E"/>
    <w:rsid w:val="00D2142D"/>
    <w:rsid w:val="00D21B95"/>
    <w:rsid w:val="00D21EC3"/>
    <w:rsid w:val="00D2263C"/>
    <w:rsid w:val="00D22679"/>
    <w:rsid w:val="00D22A75"/>
    <w:rsid w:val="00D22DBA"/>
    <w:rsid w:val="00D2314D"/>
    <w:rsid w:val="00D233EE"/>
    <w:rsid w:val="00D23C0A"/>
    <w:rsid w:val="00D23ED1"/>
    <w:rsid w:val="00D23F83"/>
    <w:rsid w:val="00D245C9"/>
    <w:rsid w:val="00D24D4D"/>
    <w:rsid w:val="00D2546F"/>
    <w:rsid w:val="00D25779"/>
    <w:rsid w:val="00D25B53"/>
    <w:rsid w:val="00D26558"/>
    <w:rsid w:val="00D26981"/>
    <w:rsid w:val="00D2741C"/>
    <w:rsid w:val="00D27760"/>
    <w:rsid w:val="00D27764"/>
    <w:rsid w:val="00D27B10"/>
    <w:rsid w:val="00D309D1"/>
    <w:rsid w:val="00D30DD0"/>
    <w:rsid w:val="00D30F52"/>
    <w:rsid w:val="00D31454"/>
    <w:rsid w:val="00D31534"/>
    <w:rsid w:val="00D3188F"/>
    <w:rsid w:val="00D31DC7"/>
    <w:rsid w:val="00D321F8"/>
    <w:rsid w:val="00D32892"/>
    <w:rsid w:val="00D32DAB"/>
    <w:rsid w:val="00D330A9"/>
    <w:rsid w:val="00D3335B"/>
    <w:rsid w:val="00D338CF"/>
    <w:rsid w:val="00D33A58"/>
    <w:rsid w:val="00D3465C"/>
    <w:rsid w:val="00D34A61"/>
    <w:rsid w:val="00D34C93"/>
    <w:rsid w:val="00D35549"/>
    <w:rsid w:val="00D356BE"/>
    <w:rsid w:val="00D35836"/>
    <w:rsid w:val="00D364FC"/>
    <w:rsid w:val="00D3728D"/>
    <w:rsid w:val="00D406A1"/>
    <w:rsid w:val="00D40792"/>
    <w:rsid w:val="00D40B2F"/>
    <w:rsid w:val="00D4131B"/>
    <w:rsid w:val="00D41321"/>
    <w:rsid w:val="00D41453"/>
    <w:rsid w:val="00D41524"/>
    <w:rsid w:val="00D41888"/>
    <w:rsid w:val="00D41ADB"/>
    <w:rsid w:val="00D42307"/>
    <w:rsid w:val="00D42505"/>
    <w:rsid w:val="00D42556"/>
    <w:rsid w:val="00D42BB4"/>
    <w:rsid w:val="00D44792"/>
    <w:rsid w:val="00D449E6"/>
    <w:rsid w:val="00D44EE6"/>
    <w:rsid w:val="00D458FD"/>
    <w:rsid w:val="00D45957"/>
    <w:rsid w:val="00D45EC0"/>
    <w:rsid w:val="00D461A2"/>
    <w:rsid w:val="00D4648F"/>
    <w:rsid w:val="00D466DB"/>
    <w:rsid w:val="00D468D1"/>
    <w:rsid w:val="00D46DB3"/>
    <w:rsid w:val="00D47264"/>
    <w:rsid w:val="00D47BD3"/>
    <w:rsid w:val="00D47BEC"/>
    <w:rsid w:val="00D47D3C"/>
    <w:rsid w:val="00D47E43"/>
    <w:rsid w:val="00D50417"/>
    <w:rsid w:val="00D5044B"/>
    <w:rsid w:val="00D507C5"/>
    <w:rsid w:val="00D50BAD"/>
    <w:rsid w:val="00D50C38"/>
    <w:rsid w:val="00D50D5B"/>
    <w:rsid w:val="00D5146E"/>
    <w:rsid w:val="00D51634"/>
    <w:rsid w:val="00D51854"/>
    <w:rsid w:val="00D51AB0"/>
    <w:rsid w:val="00D51E9F"/>
    <w:rsid w:val="00D52220"/>
    <w:rsid w:val="00D524CD"/>
    <w:rsid w:val="00D53326"/>
    <w:rsid w:val="00D54025"/>
    <w:rsid w:val="00D54073"/>
    <w:rsid w:val="00D54C1A"/>
    <w:rsid w:val="00D54CB4"/>
    <w:rsid w:val="00D55B6D"/>
    <w:rsid w:val="00D56EE1"/>
    <w:rsid w:val="00D5736F"/>
    <w:rsid w:val="00D57CB7"/>
    <w:rsid w:val="00D603A4"/>
    <w:rsid w:val="00D6044D"/>
    <w:rsid w:val="00D604CB"/>
    <w:rsid w:val="00D615B5"/>
    <w:rsid w:val="00D61B15"/>
    <w:rsid w:val="00D61D76"/>
    <w:rsid w:val="00D6231F"/>
    <w:rsid w:val="00D63C83"/>
    <w:rsid w:val="00D63C95"/>
    <w:rsid w:val="00D63D22"/>
    <w:rsid w:val="00D63D76"/>
    <w:rsid w:val="00D63F57"/>
    <w:rsid w:val="00D64163"/>
    <w:rsid w:val="00D64736"/>
    <w:rsid w:val="00D64796"/>
    <w:rsid w:val="00D64ABD"/>
    <w:rsid w:val="00D64C92"/>
    <w:rsid w:val="00D65793"/>
    <w:rsid w:val="00D65A87"/>
    <w:rsid w:val="00D66567"/>
    <w:rsid w:val="00D6669F"/>
    <w:rsid w:val="00D66760"/>
    <w:rsid w:val="00D6680D"/>
    <w:rsid w:val="00D673FA"/>
    <w:rsid w:val="00D7034A"/>
    <w:rsid w:val="00D70582"/>
    <w:rsid w:val="00D705E7"/>
    <w:rsid w:val="00D71FB0"/>
    <w:rsid w:val="00D73213"/>
    <w:rsid w:val="00D73293"/>
    <w:rsid w:val="00D732AA"/>
    <w:rsid w:val="00D74600"/>
    <w:rsid w:val="00D7519D"/>
    <w:rsid w:val="00D753BB"/>
    <w:rsid w:val="00D754F4"/>
    <w:rsid w:val="00D75A28"/>
    <w:rsid w:val="00D75F96"/>
    <w:rsid w:val="00D75FF5"/>
    <w:rsid w:val="00D76120"/>
    <w:rsid w:val="00D766FD"/>
    <w:rsid w:val="00D76743"/>
    <w:rsid w:val="00D76A61"/>
    <w:rsid w:val="00D76F64"/>
    <w:rsid w:val="00D776B1"/>
    <w:rsid w:val="00D77B59"/>
    <w:rsid w:val="00D80EE4"/>
    <w:rsid w:val="00D81691"/>
    <w:rsid w:val="00D8195D"/>
    <w:rsid w:val="00D81A0B"/>
    <w:rsid w:val="00D81DEB"/>
    <w:rsid w:val="00D82211"/>
    <w:rsid w:val="00D82CE3"/>
    <w:rsid w:val="00D8318F"/>
    <w:rsid w:val="00D835A7"/>
    <w:rsid w:val="00D83BD7"/>
    <w:rsid w:val="00D83F68"/>
    <w:rsid w:val="00D84B4A"/>
    <w:rsid w:val="00D84CDC"/>
    <w:rsid w:val="00D84D7E"/>
    <w:rsid w:val="00D855E8"/>
    <w:rsid w:val="00D85E33"/>
    <w:rsid w:val="00D866C3"/>
    <w:rsid w:val="00D879FF"/>
    <w:rsid w:val="00D87E96"/>
    <w:rsid w:val="00D87E97"/>
    <w:rsid w:val="00D90315"/>
    <w:rsid w:val="00D905A7"/>
    <w:rsid w:val="00D906E4"/>
    <w:rsid w:val="00D908F1"/>
    <w:rsid w:val="00D91032"/>
    <w:rsid w:val="00D916BE"/>
    <w:rsid w:val="00D922C2"/>
    <w:rsid w:val="00D92B32"/>
    <w:rsid w:val="00D92F89"/>
    <w:rsid w:val="00D93066"/>
    <w:rsid w:val="00D933E8"/>
    <w:rsid w:val="00D939D6"/>
    <w:rsid w:val="00D9420E"/>
    <w:rsid w:val="00D944FE"/>
    <w:rsid w:val="00D94B2D"/>
    <w:rsid w:val="00D94F0E"/>
    <w:rsid w:val="00D96753"/>
    <w:rsid w:val="00D96BE1"/>
    <w:rsid w:val="00D96DE1"/>
    <w:rsid w:val="00DA0169"/>
    <w:rsid w:val="00DA02E8"/>
    <w:rsid w:val="00DA0543"/>
    <w:rsid w:val="00DA065C"/>
    <w:rsid w:val="00DA0B07"/>
    <w:rsid w:val="00DA17E1"/>
    <w:rsid w:val="00DA18F2"/>
    <w:rsid w:val="00DA196A"/>
    <w:rsid w:val="00DA19FC"/>
    <w:rsid w:val="00DA1AC3"/>
    <w:rsid w:val="00DA2D86"/>
    <w:rsid w:val="00DA3CAA"/>
    <w:rsid w:val="00DA3CDB"/>
    <w:rsid w:val="00DA48CC"/>
    <w:rsid w:val="00DA4A77"/>
    <w:rsid w:val="00DA4DE4"/>
    <w:rsid w:val="00DA5269"/>
    <w:rsid w:val="00DA55DF"/>
    <w:rsid w:val="00DA5EAA"/>
    <w:rsid w:val="00DA654D"/>
    <w:rsid w:val="00DA6758"/>
    <w:rsid w:val="00DA683B"/>
    <w:rsid w:val="00DA6B62"/>
    <w:rsid w:val="00DA6C9F"/>
    <w:rsid w:val="00DA6F7C"/>
    <w:rsid w:val="00DA6FE8"/>
    <w:rsid w:val="00DA78D2"/>
    <w:rsid w:val="00DA7A4B"/>
    <w:rsid w:val="00DB036F"/>
    <w:rsid w:val="00DB039C"/>
    <w:rsid w:val="00DB13DA"/>
    <w:rsid w:val="00DB15BC"/>
    <w:rsid w:val="00DB1BB8"/>
    <w:rsid w:val="00DB2163"/>
    <w:rsid w:val="00DB24B1"/>
    <w:rsid w:val="00DB2C5A"/>
    <w:rsid w:val="00DB32A6"/>
    <w:rsid w:val="00DB3572"/>
    <w:rsid w:val="00DB3714"/>
    <w:rsid w:val="00DB3E51"/>
    <w:rsid w:val="00DB4172"/>
    <w:rsid w:val="00DB4275"/>
    <w:rsid w:val="00DB430B"/>
    <w:rsid w:val="00DB4DAB"/>
    <w:rsid w:val="00DB5B44"/>
    <w:rsid w:val="00DB6445"/>
    <w:rsid w:val="00DB676B"/>
    <w:rsid w:val="00DB6F57"/>
    <w:rsid w:val="00DB7276"/>
    <w:rsid w:val="00DB754A"/>
    <w:rsid w:val="00DB7AF5"/>
    <w:rsid w:val="00DC008F"/>
    <w:rsid w:val="00DC0990"/>
    <w:rsid w:val="00DC09EC"/>
    <w:rsid w:val="00DC0D4C"/>
    <w:rsid w:val="00DC135C"/>
    <w:rsid w:val="00DC16CC"/>
    <w:rsid w:val="00DC1879"/>
    <w:rsid w:val="00DC1930"/>
    <w:rsid w:val="00DC1B99"/>
    <w:rsid w:val="00DC1B9A"/>
    <w:rsid w:val="00DC2735"/>
    <w:rsid w:val="00DC2AF1"/>
    <w:rsid w:val="00DC2E9B"/>
    <w:rsid w:val="00DC2F02"/>
    <w:rsid w:val="00DC2F41"/>
    <w:rsid w:val="00DC34B2"/>
    <w:rsid w:val="00DC45EF"/>
    <w:rsid w:val="00DC4B84"/>
    <w:rsid w:val="00DC4B96"/>
    <w:rsid w:val="00DC4D4E"/>
    <w:rsid w:val="00DC5212"/>
    <w:rsid w:val="00DC535F"/>
    <w:rsid w:val="00DC53F3"/>
    <w:rsid w:val="00DC575A"/>
    <w:rsid w:val="00DC5A71"/>
    <w:rsid w:val="00DC5DA5"/>
    <w:rsid w:val="00DC5E6F"/>
    <w:rsid w:val="00DC5FD1"/>
    <w:rsid w:val="00DC640A"/>
    <w:rsid w:val="00DC6F3B"/>
    <w:rsid w:val="00DC6F89"/>
    <w:rsid w:val="00DC78C8"/>
    <w:rsid w:val="00DC7DBB"/>
    <w:rsid w:val="00DC7FFE"/>
    <w:rsid w:val="00DD011B"/>
    <w:rsid w:val="00DD04E6"/>
    <w:rsid w:val="00DD17AD"/>
    <w:rsid w:val="00DD1B78"/>
    <w:rsid w:val="00DD2621"/>
    <w:rsid w:val="00DD2A50"/>
    <w:rsid w:val="00DD2B77"/>
    <w:rsid w:val="00DD2DF5"/>
    <w:rsid w:val="00DD35E2"/>
    <w:rsid w:val="00DD395C"/>
    <w:rsid w:val="00DD4AFE"/>
    <w:rsid w:val="00DD58AF"/>
    <w:rsid w:val="00DD5A1B"/>
    <w:rsid w:val="00DD6026"/>
    <w:rsid w:val="00DD6439"/>
    <w:rsid w:val="00DD69C4"/>
    <w:rsid w:val="00DD6B82"/>
    <w:rsid w:val="00DD6E95"/>
    <w:rsid w:val="00DD6EE5"/>
    <w:rsid w:val="00DD720B"/>
    <w:rsid w:val="00DD7397"/>
    <w:rsid w:val="00DD76B0"/>
    <w:rsid w:val="00DD7D2E"/>
    <w:rsid w:val="00DE0F6A"/>
    <w:rsid w:val="00DE17E3"/>
    <w:rsid w:val="00DE1DF6"/>
    <w:rsid w:val="00DE1E81"/>
    <w:rsid w:val="00DE20B6"/>
    <w:rsid w:val="00DE2359"/>
    <w:rsid w:val="00DE2421"/>
    <w:rsid w:val="00DE2444"/>
    <w:rsid w:val="00DE255A"/>
    <w:rsid w:val="00DE2BEF"/>
    <w:rsid w:val="00DE2C56"/>
    <w:rsid w:val="00DE2C89"/>
    <w:rsid w:val="00DE30A1"/>
    <w:rsid w:val="00DE314A"/>
    <w:rsid w:val="00DE3453"/>
    <w:rsid w:val="00DE3558"/>
    <w:rsid w:val="00DE3560"/>
    <w:rsid w:val="00DE3A16"/>
    <w:rsid w:val="00DE3CCE"/>
    <w:rsid w:val="00DE418E"/>
    <w:rsid w:val="00DE421D"/>
    <w:rsid w:val="00DE4477"/>
    <w:rsid w:val="00DE4594"/>
    <w:rsid w:val="00DE4E3F"/>
    <w:rsid w:val="00DE5796"/>
    <w:rsid w:val="00DE6A56"/>
    <w:rsid w:val="00DE701B"/>
    <w:rsid w:val="00DE7584"/>
    <w:rsid w:val="00DE7E95"/>
    <w:rsid w:val="00DF00E8"/>
    <w:rsid w:val="00DF04CD"/>
    <w:rsid w:val="00DF0D2D"/>
    <w:rsid w:val="00DF131A"/>
    <w:rsid w:val="00DF13FE"/>
    <w:rsid w:val="00DF1830"/>
    <w:rsid w:val="00DF187B"/>
    <w:rsid w:val="00DF1956"/>
    <w:rsid w:val="00DF2338"/>
    <w:rsid w:val="00DF277D"/>
    <w:rsid w:val="00DF2F29"/>
    <w:rsid w:val="00DF30AD"/>
    <w:rsid w:val="00DF3421"/>
    <w:rsid w:val="00DF42E1"/>
    <w:rsid w:val="00DF46CE"/>
    <w:rsid w:val="00DF4826"/>
    <w:rsid w:val="00DF4D99"/>
    <w:rsid w:val="00DF55C1"/>
    <w:rsid w:val="00DF56F0"/>
    <w:rsid w:val="00DF630B"/>
    <w:rsid w:val="00DF64EF"/>
    <w:rsid w:val="00DF6A4F"/>
    <w:rsid w:val="00DF7060"/>
    <w:rsid w:val="00DF7EA8"/>
    <w:rsid w:val="00E00257"/>
    <w:rsid w:val="00E0046E"/>
    <w:rsid w:val="00E00D66"/>
    <w:rsid w:val="00E00FEB"/>
    <w:rsid w:val="00E0119C"/>
    <w:rsid w:val="00E015DE"/>
    <w:rsid w:val="00E0165C"/>
    <w:rsid w:val="00E0176E"/>
    <w:rsid w:val="00E03524"/>
    <w:rsid w:val="00E03AC5"/>
    <w:rsid w:val="00E0415A"/>
    <w:rsid w:val="00E04197"/>
    <w:rsid w:val="00E04636"/>
    <w:rsid w:val="00E04BA1"/>
    <w:rsid w:val="00E04CE4"/>
    <w:rsid w:val="00E05118"/>
    <w:rsid w:val="00E05311"/>
    <w:rsid w:val="00E058EF"/>
    <w:rsid w:val="00E05B75"/>
    <w:rsid w:val="00E06285"/>
    <w:rsid w:val="00E06370"/>
    <w:rsid w:val="00E067EC"/>
    <w:rsid w:val="00E07CBC"/>
    <w:rsid w:val="00E07CD2"/>
    <w:rsid w:val="00E07E58"/>
    <w:rsid w:val="00E107E1"/>
    <w:rsid w:val="00E10E7A"/>
    <w:rsid w:val="00E11D7A"/>
    <w:rsid w:val="00E12167"/>
    <w:rsid w:val="00E1267F"/>
    <w:rsid w:val="00E1296E"/>
    <w:rsid w:val="00E129B7"/>
    <w:rsid w:val="00E12B79"/>
    <w:rsid w:val="00E12E75"/>
    <w:rsid w:val="00E130BD"/>
    <w:rsid w:val="00E132BC"/>
    <w:rsid w:val="00E1386D"/>
    <w:rsid w:val="00E138BC"/>
    <w:rsid w:val="00E13C55"/>
    <w:rsid w:val="00E14A9A"/>
    <w:rsid w:val="00E14C0B"/>
    <w:rsid w:val="00E14D2D"/>
    <w:rsid w:val="00E15204"/>
    <w:rsid w:val="00E152DD"/>
    <w:rsid w:val="00E1533E"/>
    <w:rsid w:val="00E15B71"/>
    <w:rsid w:val="00E15CAB"/>
    <w:rsid w:val="00E15D89"/>
    <w:rsid w:val="00E1644F"/>
    <w:rsid w:val="00E16600"/>
    <w:rsid w:val="00E16722"/>
    <w:rsid w:val="00E16E64"/>
    <w:rsid w:val="00E16FEA"/>
    <w:rsid w:val="00E174A7"/>
    <w:rsid w:val="00E17753"/>
    <w:rsid w:val="00E17FE9"/>
    <w:rsid w:val="00E201C5"/>
    <w:rsid w:val="00E20324"/>
    <w:rsid w:val="00E2085B"/>
    <w:rsid w:val="00E20A43"/>
    <w:rsid w:val="00E214D8"/>
    <w:rsid w:val="00E21704"/>
    <w:rsid w:val="00E22B00"/>
    <w:rsid w:val="00E2336E"/>
    <w:rsid w:val="00E24B36"/>
    <w:rsid w:val="00E2561A"/>
    <w:rsid w:val="00E25938"/>
    <w:rsid w:val="00E25FBB"/>
    <w:rsid w:val="00E266CC"/>
    <w:rsid w:val="00E269F7"/>
    <w:rsid w:val="00E26FD7"/>
    <w:rsid w:val="00E27421"/>
    <w:rsid w:val="00E30D51"/>
    <w:rsid w:val="00E31739"/>
    <w:rsid w:val="00E317DA"/>
    <w:rsid w:val="00E31805"/>
    <w:rsid w:val="00E31F95"/>
    <w:rsid w:val="00E329CF"/>
    <w:rsid w:val="00E3302F"/>
    <w:rsid w:val="00E338C7"/>
    <w:rsid w:val="00E34165"/>
    <w:rsid w:val="00E34269"/>
    <w:rsid w:val="00E344CC"/>
    <w:rsid w:val="00E34620"/>
    <w:rsid w:val="00E3468B"/>
    <w:rsid w:val="00E34C24"/>
    <w:rsid w:val="00E35C6D"/>
    <w:rsid w:val="00E35D12"/>
    <w:rsid w:val="00E35D23"/>
    <w:rsid w:val="00E362D6"/>
    <w:rsid w:val="00E3681F"/>
    <w:rsid w:val="00E368A0"/>
    <w:rsid w:val="00E377A4"/>
    <w:rsid w:val="00E37F70"/>
    <w:rsid w:val="00E40501"/>
    <w:rsid w:val="00E4080B"/>
    <w:rsid w:val="00E41631"/>
    <w:rsid w:val="00E416D9"/>
    <w:rsid w:val="00E418D2"/>
    <w:rsid w:val="00E41C67"/>
    <w:rsid w:val="00E41CCC"/>
    <w:rsid w:val="00E41DC9"/>
    <w:rsid w:val="00E42282"/>
    <w:rsid w:val="00E4275F"/>
    <w:rsid w:val="00E428A3"/>
    <w:rsid w:val="00E42A16"/>
    <w:rsid w:val="00E4334D"/>
    <w:rsid w:val="00E438B1"/>
    <w:rsid w:val="00E43BC3"/>
    <w:rsid w:val="00E440CD"/>
    <w:rsid w:val="00E443AB"/>
    <w:rsid w:val="00E446A8"/>
    <w:rsid w:val="00E448C7"/>
    <w:rsid w:val="00E44C4C"/>
    <w:rsid w:val="00E44C7E"/>
    <w:rsid w:val="00E4564E"/>
    <w:rsid w:val="00E4567B"/>
    <w:rsid w:val="00E460F0"/>
    <w:rsid w:val="00E46745"/>
    <w:rsid w:val="00E46CDB"/>
    <w:rsid w:val="00E46F7C"/>
    <w:rsid w:val="00E470F8"/>
    <w:rsid w:val="00E4748C"/>
    <w:rsid w:val="00E47E51"/>
    <w:rsid w:val="00E50237"/>
    <w:rsid w:val="00E506FD"/>
    <w:rsid w:val="00E50E50"/>
    <w:rsid w:val="00E51594"/>
    <w:rsid w:val="00E52346"/>
    <w:rsid w:val="00E5261E"/>
    <w:rsid w:val="00E52760"/>
    <w:rsid w:val="00E529E3"/>
    <w:rsid w:val="00E52C3F"/>
    <w:rsid w:val="00E53B05"/>
    <w:rsid w:val="00E53F59"/>
    <w:rsid w:val="00E54227"/>
    <w:rsid w:val="00E55009"/>
    <w:rsid w:val="00E5543A"/>
    <w:rsid w:val="00E556D1"/>
    <w:rsid w:val="00E557FA"/>
    <w:rsid w:val="00E56B78"/>
    <w:rsid w:val="00E57D15"/>
    <w:rsid w:val="00E60188"/>
    <w:rsid w:val="00E602E8"/>
    <w:rsid w:val="00E6066C"/>
    <w:rsid w:val="00E608E9"/>
    <w:rsid w:val="00E60DAC"/>
    <w:rsid w:val="00E60E1E"/>
    <w:rsid w:val="00E61246"/>
    <w:rsid w:val="00E613C4"/>
    <w:rsid w:val="00E617D0"/>
    <w:rsid w:val="00E6207D"/>
    <w:rsid w:val="00E626BE"/>
    <w:rsid w:val="00E62A29"/>
    <w:rsid w:val="00E631BF"/>
    <w:rsid w:val="00E63BEF"/>
    <w:rsid w:val="00E64944"/>
    <w:rsid w:val="00E64BE1"/>
    <w:rsid w:val="00E650CF"/>
    <w:rsid w:val="00E6655F"/>
    <w:rsid w:val="00E66AC4"/>
    <w:rsid w:val="00E66B08"/>
    <w:rsid w:val="00E66BD9"/>
    <w:rsid w:val="00E67505"/>
    <w:rsid w:val="00E67A1E"/>
    <w:rsid w:val="00E7016D"/>
    <w:rsid w:val="00E70CAA"/>
    <w:rsid w:val="00E7120B"/>
    <w:rsid w:val="00E7179C"/>
    <w:rsid w:val="00E7180B"/>
    <w:rsid w:val="00E71BB4"/>
    <w:rsid w:val="00E7285A"/>
    <w:rsid w:val="00E730C6"/>
    <w:rsid w:val="00E7364B"/>
    <w:rsid w:val="00E73CD2"/>
    <w:rsid w:val="00E7466C"/>
    <w:rsid w:val="00E74DFB"/>
    <w:rsid w:val="00E7539F"/>
    <w:rsid w:val="00E75BF8"/>
    <w:rsid w:val="00E75E1D"/>
    <w:rsid w:val="00E76E55"/>
    <w:rsid w:val="00E771DA"/>
    <w:rsid w:val="00E777AE"/>
    <w:rsid w:val="00E77F92"/>
    <w:rsid w:val="00E80049"/>
    <w:rsid w:val="00E80257"/>
    <w:rsid w:val="00E80D61"/>
    <w:rsid w:val="00E813F7"/>
    <w:rsid w:val="00E822D1"/>
    <w:rsid w:val="00E8293D"/>
    <w:rsid w:val="00E82CBC"/>
    <w:rsid w:val="00E837DC"/>
    <w:rsid w:val="00E83BDB"/>
    <w:rsid w:val="00E83D1A"/>
    <w:rsid w:val="00E84034"/>
    <w:rsid w:val="00E84AA2"/>
    <w:rsid w:val="00E8522F"/>
    <w:rsid w:val="00E852E8"/>
    <w:rsid w:val="00E853AE"/>
    <w:rsid w:val="00E85D4E"/>
    <w:rsid w:val="00E85D58"/>
    <w:rsid w:val="00E86149"/>
    <w:rsid w:val="00E86269"/>
    <w:rsid w:val="00E86BB9"/>
    <w:rsid w:val="00E86F5E"/>
    <w:rsid w:val="00E874FC"/>
    <w:rsid w:val="00E87500"/>
    <w:rsid w:val="00E87AAD"/>
    <w:rsid w:val="00E87FCC"/>
    <w:rsid w:val="00E91696"/>
    <w:rsid w:val="00E91E41"/>
    <w:rsid w:val="00E91EDC"/>
    <w:rsid w:val="00E923F3"/>
    <w:rsid w:val="00E92A96"/>
    <w:rsid w:val="00E93537"/>
    <w:rsid w:val="00E93953"/>
    <w:rsid w:val="00E93980"/>
    <w:rsid w:val="00E94026"/>
    <w:rsid w:val="00E94AB0"/>
    <w:rsid w:val="00E95C12"/>
    <w:rsid w:val="00E9658E"/>
    <w:rsid w:val="00E96927"/>
    <w:rsid w:val="00E9701C"/>
    <w:rsid w:val="00EA25C4"/>
    <w:rsid w:val="00EA27EB"/>
    <w:rsid w:val="00EA2AA4"/>
    <w:rsid w:val="00EA3043"/>
    <w:rsid w:val="00EA307B"/>
    <w:rsid w:val="00EA3382"/>
    <w:rsid w:val="00EA3402"/>
    <w:rsid w:val="00EA34EE"/>
    <w:rsid w:val="00EA3541"/>
    <w:rsid w:val="00EA3745"/>
    <w:rsid w:val="00EA3956"/>
    <w:rsid w:val="00EA422E"/>
    <w:rsid w:val="00EA48E8"/>
    <w:rsid w:val="00EA4925"/>
    <w:rsid w:val="00EA56E2"/>
    <w:rsid w:val="00EA588F"/>
    <w:rsid w:val="00EA5A56"/>
    <w:rsid w:val="00EA5C39"/>
    <w:rsid w:val="00EA66A2"/>
    <w:rsid w:val="00EA773E"/>
    <w:rsid w:val="00EA7872"/>
    <w:rsid w:val="00EA78F9"/>
    <w:rsid w:val="00EA7A78"/>
    <w:rsid w:val="00EB003B"/>
    <w:rsid w:val="00EB043A"/>
    <w:rsid w:val="00EB13E3"/>
    <w:rsid w:val="00EB16CE"/>
    <w:rsid w:val="00EB1DB8"/>
    <w:rsid w:val="00EB21B4"/>
    <w:rsid w:val="00EB2CDD"/>
    <w:rsid w:val="00EB2FA9"/>
    <w:rsid w:val="00EB364F"/>
    <w:rsid w:val="00EB3685"/>
    <w:rsid w:val="00EB36A2"/>
    <w:rsid w:val="00EB3C69"/>
    <w:rsid w:val="00EB453B"/>
    <w:rsid w:val="00EB4C02"/>
    <w:rsid w:val="00EB4D68"/>
    <w:rsid w:val="00EB4E5E"/>
    <w:rsid w:val="00EB54B7"/>
    <w:rsid w:val="00EB57C2"/>
    <w:rsid w:val="00EB57FA"/>
    <w:rsid w:val="00EB5B7B"/>
    <w:rsid w:val="00EB5DC0"/>
    <w:rsid w:val="00EB6A05"/>
    <w:rsid w:val="00EB721B"/>
    <w:rsid w:val="00EB74E0"/>
    <w:rsid w:val="00EB753F"/>
    <w:rsid w:val="00EB773D"/>
    <w:rsid w:val="00EB7AF3"/>
    <w:rsid w:val="00EC0346"/>
    <w:rsid w:val="00EC0A3F"/>
    <w:rsid w:val="00EC0F15"/>
    <w:rsid w:val="00EC11AE"/>
    <w:rsid w:val="00EC1210"/>
    <w:rsid w:val="00EC1F25"/>
    <w:rsid w:val="00EC20F0"/>
    <w:rsid w:val="00EC23E7"/>
    <w:rsid w:val="00EC258B"/>
    <w:rsid w:val="00EC27FA"/>
    <w:rsid w:val="00EC2B18"/>
    <w:rsid w:val="00EC2D53"/>
    <w:rsid w:val="00EC30A2"/>
    <w:rsid w:val="00EC3397"/>
    <w:rsid w:val="00EC384F"/>
    <w:rsid w:val="00EC391A"/>
    <w:rsid w:val="00EC3B7E"/>
    <w:rsid w:val="00EC3CAB"/>
    <w:rsid w:val="00EC4532"/>
    <w:rsid w:val="00EC46E1"/>
    <w:rsid w:val="00EC47E0"/>
    <w:rsid w:val="00EC485A"/>
    <w:rsid w:val="00EC4D08"/>
    <w:rsid w:val="00EC4E1B"/>
    <w:rsid w:val="00EC55B1"/>
    <w:rsid w:val="00EC5CC4"/>
    <w:rsid w:val="00EC5DB5"/>
    <w:rsid w:val="00EC5E97"/>
    <w:rsid w:val="00EC63D8"/>
    <w:rsid w:val="00ED0BF8"/>
    <w:rsid w:val="00ED0E0F"/>
    <w:rsid w:val="00ED1478"/>
    <w:rsid w:val="00ED16F1"/>
    <w:rsid w:val="00ED2585"/>
    <w:rsid w:val="00ED25C1"/>
    <w:rsid w:val="00ED275C"/>
    <w:rsid w:val="00ED379E"/>
    <w:rsid w:val="00ED3B09"/>
    <w:rsid w:val="00ED49C5"/>
    <w:rsid w:val="00ED517F"/>
    <w:rsid w:val="00ED5838"/>
    <w:rsid w:val="00ED63D8"/>
    <w:rsid w:val="00ED6691"/>
    <w:rsid w:val="00ED68ED"/>
    <w:rsid w:val="00ED69D5"/>
    <w:rsid w:val="00ED6E5F"/>
    <w:rsid w:val="00ED6E69"/>
    <w:rsid w:val="00ED7136"/>
    <w:rsid w:val="00EE0125"/>
    <w:rsid w:val="00EE014D"/>
    <w:rsid w:val="00EE01A7"/>
    <w:rsid w:val="00EE0D7A"/>
    <w:rsid w:val="00EE1412"/>
    <w:rsid w:val="00EE2C8A"/>
    <w:rsid w:val="00EE2D58"/>
    <w:rsid w:val="00EE3D26"/>
    <w:rsid w:val="00EE3FE0"/>
    <w:rsid w:val="00EE47EB"/>
    <w:rsid w:val="00EE4ADE"/>
    <w:rsid w:val="00EE57A6"/>
    <w:rsid w:val="00EE582D"/>
    <w:rsid w:val="00EE5F58"/>
    <w:rsid w:val="00EE6305"/>
    <w:rsid w:val="00EE6A38"/>
    <w:rsid w:val="00EE702F"/>
    <w:rsid w:val="00EE705E"/>
    <w:rsid w:val="00EE7468"/>
    <w:rsid w:val="00EE7627"/>
    <w:rsid w:val="00EE76F0"/>
    <w:rsid w:val="00EF06BC"/>
    <w:rsid w:val="00EF0C11"/>
    <w:rsid w:val="00EF10C6"/>
    <w:rsid w:val="00EF1645"/>
    <w:rsid w:val="00EF1A01"/>
    <w:rsid w:val="00EF1E14"/>
    <w:rsid w:val="00EF21E0"/>
    <w:rsid w:val="00EF2763"/>
    <w:rsid w:val="00EF29E5"/>
    <w:rsid w:val="00EF2AFD"/>
    <w:rsid w:val="00EF2D39"/>
    <w:rsid w:val="00EF32E9"/>
    <w:rsid w:val="00EF332C"/>
    <w:rsid w:val="00EF3542"/>
    <w:rsid w:val="00EF3DCD"/>
    <w:rsid w:val="00EF3E8C"/>
    <w:rsid w:val="00EF4946"/>
    <w:rsid w:val="00EF4F0D"/>
    <w:rsid w:val="00EF4F94"/>
    <w:rsid w:val="00EF4FC7"/>
    <w:rsid w:val="00EF57C0"/>
    <w:rsid w:val="00EF6118"/>
    <w:rsid w:val="00EF6A3D"/>
    <w:rsid w:val="00EF6B3C"/>
    <w:rsid w:val="00EF798A"/>
    <w:rsid w:val="00F0027D"/>
    <w:rsid w:val="00F0033F"/>
    <w:rsid w:val="00F00553"/>
    <w:rsid w:val="00F0055A"/>
    <w:rsid w:val="00F0066B"/>
    <w:rsid w:val="00F008A3"/>
    <w:rsid w:val="00F00BB2"/>
    <w:rsid w:val="00F00C06"/>
    <w:rsid w:val="00F02A68"/>
    <w:rsid w:val="00F02CDC"/>
    <w:rsid w:val="00F036FA"/>
    <w:rsid w:val="00F0393D"/>
    <w:rsid w:val="00F03B55"/>
    <w:rsid w:val="00F03E93"/>
    <w:rsid w:val="00F045D9"/>
    <w:rsid w:val="00F04602"/>
    <w:rsid w:val="00F046DE"/>
    <w:rsid w:val="00F04DC2"/>
    <w:rsid w:val="00F0585B"/>
    <w:rsid w:val="00F0589A"/>
    <w:rsid w:val="00F05A1E"/>
    <w:rsid w:val="00F05EB2"/>
    <w:rsid w:val="00F05ECC"/>
    <w:rsid w:val="00F071DA"/>
    <w:rsid w:val="00F0760B"/>
    <w:rsid w:val="00F077B7"/>
    <w:rsid w:val="00F077C2"/>
    <w:rsid w:val="00F07C9C"/>
    <w:rsid w:val="00F10DD1"/>
    <w:rsid w:val="00F1149E"/>
    <w:rsid w:val="00F11D42"/>
    <w:rsid w:val="00F1299E"/>
    <w:rsid w:val="00F12C79"/>
    <w:rsid w:val="00F12FD0"/>
    <w:rsid w:val="00F13038"/>
    <w:rsid w:val="00F13BF2"/>
    <w:rsid w:val="00F13FA4"/>
    <w:rsid w:val="00F13FFD"/>
    <w:rsid w:val="00F141DF"/>
    <w:rsid w:val="00F1438B"/>
    <w:rsid w:val="00F14D58"/>
    <w:rsid w:val="00F15368"/>
    <w:rsid w:val="00F15D5A"/>
    <w:rsid w:val="00F15D9C"/>
    <w:rsid w:val="00F15EC2"/>
    <w:rsid w:val="00F160F8"/>
    <w:rsid w:val="00F16B3E"/>
    <w:rsid w:val="00F16BB4"/>
    <w:rsid w:val="00F17FFC"/>
    <w:rsid w:val="00F20419"/>
    <w:rsid w:val="00F20747"/>
    <w:rsid w:val="00F20779"/>
    <w:rsid w:val="00F208CB"/>
    <w:rsid w:val="00F2145D"/>
    <w:rsid w:val="00F2153E"/>
    <w:rsid w:val="00F21783"/>
    <w:rsid w:val="00F2182B"/>
    <w:rsid w:val="00F21BFD"/>
    <w:rsid w:val="00F22AB2"/>
    <w:rsid w:val="00F22B26"/>
    <w:rsid w:val="00F22BCA"/>
    <w:rsid w:val="00F22CDE"/>
    <w:rsid w:val="00F23BBC"/>
    <w:rsid w:val="00F23CAA"/>
    <w:rsid w:val="00F24AB2"/>
    <w:rsid w:val="00F24F99"/>
    <w:rsid w:val="00F25192"/>
    <w:rsid w:val="00F25A21"/>
    <w:rsid w:val="00F25BD2"/>
    <w:rsid w:val="00F25D61"/>
    <w:rsid w:val="00F26276"/>
    <w:rsid w:val="00F262E5"/>
    <w:rsid w:val="00F2648C"/>
    <w:rsid w:val="00F2650E"/>
    <w:rsid w:val="00F265F8"/>
    <w:rsid w:val="00F274D9"/>
    <w:rsid w:val="00F27A68"/>
    <w:rsid w:val="00F30294"/>
    <w:rsid w:val="00F304F5"/>
    <w:rsid w:val="00F30856"/>
    <w:rsid w:val="00F3085B"/>
    <w:rsid w:val="00F30BA1"/>
    <w:rsid w:val="00F30D22"/>
    <w:rsid w:val="00F30D81"/>
    <w:rsid w:val="00F31D56"/>
    <w:rsid w:val="00F31E5C"/>
    <w:rsid w:val="00F32652"/>
    <w:rsid w:val="00F3383C"/>
    <w:rsid w:val="00F33BD2"/>
    <w:rsid w:val="00F34374"/>
    <w:rsid w:val="00F3482A"/>
    <w:rsid w:val="00F35531"/>
    <w:rsid w:val="00F35951"/>
    <w:rsid w:val="00F35FD9"/>
    <w:rsid w:val="00F36ADE"/>
    <w:rsid w:val="00F36B35"/>
    <w:rsid w:val="00F36C57"/>
    <w:rsid w:val="00F36C7C"/>
    <w:rsid w:val="00F36E36"/>
    <w:rsid w:val="00F3761A"/>
    <w:rsid w:val="00F3769F"/>
    <w:rsid w:val="00F3785B"/>
    <w:rsid w:val="00F40451"/>
    <w:rsid w:val="00F4075A"/>
    <w:rsid w:val="00F407A4"/>
    <w:rsid w:val="00F40B4A"/>
    <w:rsid w:val="00F4149B"/>
    <w:rsid w:val="00F41953"/>
    <w:rsid w:val="00F419F7"/>
    <w:rsid w:val="00F41EB2"/>
    <w:rsid w:val="00F423CE"/>
    <w:rsid w:val="00F43915"/>
    <w:rsid w:val="00F439FD"/>
    <w:rsid w:val="00F43B6A"/>
    <w:rsid w:val="00F4434C"/>
    <w:rsid w:val="00F44493"/>
    <w:rsid w:val="00F4478B"/>
    <w:rsid w:val="00F44B0F"/>
    <w:rsid w:val="00F44D98"/>
    <w:rsid w:val="00F456CA"/>
    <w:rsid w:val="00F4692A"/>
    <w:rsid w:val="00F47029"/>
    <w:rsid w:val="00F47AAC"/>
    <w:rsid w:val="00F47AB0"/>
    <w:rsid w:val="00F47AB6"/>
    <w:rsid w:val="00F50337"/>
    <w:rsid w:val="00F50482"/>
    <w:rsid w:val="00F50600"/>
    <w:rsid w:val="00F50AE1"/>
    <w:rsid w:val="00F50D28"/>
    <w:rsid w:val="00F51452"/>
    <w:rsid w:val="00F514F5"/>
    <w:rsid w:val="00F515F1"/>
    <w:rsid w:val="00F518D3"/>
    <w:rsid w:val="00F518E7"/>
    <w:rsid w:val="00F527F5"/>
    <w:rsid w:val="00F52E62"/>
    <w:rsid w:val="00F535F7"/>
    <w:rsid w:val="00F53BAF"/>
    <w:rsid w:val="00F53F12"/>
    <w:rsid w:val="00F54407"/>
    <w:rsid w:val="00F546B2"/>
    <w:rsid w:val="00F54E65"/>
    <w:rsid w:val="00F55D68"/>
    <w:rsid w:val="00F55DB4"/>
    <w:rsid w:val="00F561B1"/>
    <w:rsid w:val="00F56229"/>
    <w:rsid w:val="00F56E8E"/>
    <w:rsid w:val="00F5703E"/>
    <w:rsid w:val="00F5719B"/>
    <w:rsid w:val="00F5750F"/>
    <w:rsid w:val="00F5759D"/>
    <w:rsid w:val="00F606F4"/>
    <w:rsid w:val="00F60951"/>
    <w:rsid w:val="00F60ECF"/>
    <w:rsid w:val="00F60F0A"/>
    <w:rsid w:val="00F61978"/>
    <w:rsid w:val="00F61AA2"/>
    <w:rsid w:val="00F61EC2"/>
    <w:rsid w:val="00F61EFA"/>
    <w:rsid w:val="00F62041"/>
    <w:rsid w:val="00F62120"/>
    <w:rsid w:val="00F6217D"/>
    <w:rsid w:val="00F62545"/>
    <w:rsid w:val="00F62860"/>
    <w:rsid w:val="00F62FE2"/>
    <w:rsid w:val="00F6305E"/>
    <w:rsid w:val="00F631E0"/>
    <w:rsid w:val="00F639FD"/>
    <w:rsid w:val="00F64CCF"/>
    <w:rsid w:val="00F650B2"/>
    <w:rsid w:val="00F65632"/>
    <w:rsid w:val="00F659CB"/>
    <w:rsid w:val="00F65BAB"/>
    <w:rsid w:val="00F663C0"/>
    <w:rsid w:val="00F6739F"/>
    <w:rsid w:val="00F674E9"/>
    <w:rsid w:val="00F67C00"/>
    <w:rsid w:val="00F67C2A"/>
    <w:rsid w:val="00F67CC7"/>
    <w:rsid w:val="00F67D44"/>
    <w:rsid w:val="00F67E93"/>
    <w:rsid w:val="00F70611"/>
    <w:rsid w:val="00F70AC9"/>
    <w:rsid w:val="00F71C11"/>
    <w:rsid w:val="00F71D86"/>
    <w:rsid w:val="00F72BC5"/>
    <w:rsid w:val="00F72F0C"/>
    <w:rsid w:val="00F7414E"/>
    <w:rsid w:val="00F7426E"/>
    <w:rsid w:val="00F74465"/>
    <w:rsid w:val="00F747E5"/>
    <w:rsid w:val="00F74888"/>
    <w:rsid w:val="00F74DC5"/>
    <w:rsid w:val="00F75A2E"/>
    <w:rsid w:val="00F75FED"/>
    <w:rsid w:val="00F76710"/>
    <w:rsid w:val="00F768E1"/>
    <w:rsid w:val="00F76931"/>
    <w:rsid w:val="00F77148"/>
    <w:rsid w:val="00F77793"/>
    <w:rsid w:val="00F77E06"/>
    <w:rsid w:val="00F77ED5"/>
    <w:rsid w:val="00F805B1"/>
    <w:rsid w:val="00F80978"/>
    <w:rsid w:val="00F80B37"/>
    <w:rsid w:val="00F80B3F"/>
    <w:rsid w:val="00F81074"/>
    <w:rsid w:val="00F81C8D"/>
    <w:rsid w:val="00F821E3"/>
    <w:rsid w:val="00F823E3"/>
    <w:rsid w:val="00F8266A"/>
    <w:rsid w:val="00F82A66"/>
    <w:rsid w:val="00F82F7E"/>
    <w:rsid w:val="00F831E7"/>
    <w:rsid w:val="00F83B0B"/>
    <w:rsid w:val="00F83D59"/>
    <w:rsid w:val="00F84096"/>
    <w:rsid w:val="00F84319"/>
    <w:rsid w:val="00F84D56"/>
    <w:rsid w:val="00F84E60"/>
    <w:rsid w:val="00F84F8D"/>
    <w:rsid w:val="00F85000"/>
    <w:rsid w:val="00F851B7"/>
    <w:rsid w:val="00F85749"/>
    <w:rsid w:val="00F85B63"/>
    <w:rsid w:val="00F862EA"/>
    <w:rsid w:val="00F86BD2"/>
    <w:rsid w:val="00F87514"/>
    <w:rsid w:val="00F879B9"/>
    <w:rsid w:val="00F87B7A"/>
    <w:rsid w:val="00F87D71"/>
    <w:rsid w:val="00F87F15"/>
    <w:rsid w:val="00F9000E"/>
    <w:rsid w:val="00F90296"/>
    <w:rsid w:val="00F902B0"/>
    <w:rsid w:val="00F905C9"/>
    <w:rsid w:val="00F90F57"/>
    <w:rsid w:val="00F922C0"/>
    <w:rsid w:val="00F923E6"/>
    <w:rsid w:val="00F926A1"/>
    <w:rsid w:val="00F9349B"/>
    <w:rsid w:val="00F937AC"/>
    <w:rsid w:val="00F93BDE"/>
    <w:rsid w:val="00F93DCC"/>
    <w:rsid w:val="00F94009"/>
    <w:rsid w:val="00F94CBC"/>
    <w:rsid w:val="00F94EF3"/>
    <w:rsid w:val="00F950AE"/>
    <w:rsid w:val="00F95150"/>
    <w:rsid w:val="00F954E6"/>
    <w:rsid w:val="00F95773"/>
    <w:rsid w:val="00F9582C"/>
    <w:rsid w:val="00F95DA9"/>
    <w:rsid w:val="00F95ED2"/>
    <w:rsid w:val="00F9666E"/>
    <w:rsid w:val="00F96BCA"/>
    <w:rsid w:val="00F96D50"/>
    <w:rsid w:val="00F96D58"/>
    <w:rsid w:val="00F97266"/>
    <w:rsid w:val="00F976C5"/>
    <w:rsid w:val="00F97749"/>
    <w:rsid w:val="00F979B0"/>
    <w:rsid w:val="00F97A4C"/>
    <w:rsid w:val="00F97ACD"/>
    <w:rsid w:val="00F97E44"/>
    <w:rsid w:val="00FA012F"/>
    <w:rsid w:val="00FA0660"/>
    <w:rsid w:val="00FA066D"/>
    <w:rsid w:val="00FA0DBB"/>
    <w:rsid w:val="00FA0E4F"/>
    <w:rsid w:val="00FA0F7C"/>
    <w:rsid w:val="00FA19A0"/>
    <w:rsid w:val="00FA19D0"/>
    <w:rsid w:val="00FA1A83"/>
    <w:rsid w:val="00FA2AC4"/>
    <w:rsid w:val="00FA3099"/>
    <w:rsid w:val="00FA3447"/>
    <w:rsid w:val="00FA37EC"/>
    <w:rsid w:val="00FA3B10"/>
    <w:rsid w:val="00FA3C5E"/>
    <w:rsid w:val="00FA4138"/>
    <w:rsid w:val="00FA4294"/>
    <w:rsid w:val="00FA4B2C"/>
    <w:rsid w:val="00FA506B"/>
    <w:rsid w:val="00FA562B"/>
    <w:rsid w:val="00FA58B1"/>
    <w:rsid w:val="00FA59E6"/>
    <w:rsid w:val="00FA621B"/>
    <w:rsid w:val="00FA6295"/>
    <w:rsid w:val="00FA641E"/>
    <w:rsid w:val="00FA6BFF"/>
    <w:rsid w:val="00FA70A9"/>
    <w:rsid w:val="00FA7348"/>
    <w:rsid w:val="00FA75EC"/>
    <w:rsid w:val="00FB0B24"/>
    <w:rsid w:val="00FB1434"/>
    <w:rsid w:val="00FB1B6A"/>
    <w:rsid w:val="00FB1F27"/>
    <w:rsid w:val="00FB2891"/>
    <w:rsid w:val="00FB29A0"/>
    <w:rsid w:val="00FB30DA"/>
    <w:rsid w:val="00FB314D"/>
    <w:rsid w:val="00FB4B62"/>
    <w:rsid w:val="00FB4E87"/>
    <w:rsid w:val="00FB50C3"/>
    <w:rsid w:val="00FB532E"/>
    <w:rsid w:val="00FB5CFE"/>
    <w:rsid w:val="00FB5F67"/>
    <w:rsid w:val="00FB61AE"/>
    <w:rsid w:val="00FB62C4"/>
    <w:rsid w:val="00FB62D6"/>
    <w:rsid w:val="00FB7634"/>
    <w:rsid w:val="00FB7AD7"/>
    <w:rsid w:val="00FC097F"/>
    <w:rsid w:val="00FC09FD"/>
    <w:rsid w:val="00FC0D0B"/>
    <w:rsid w:val="00FC121A"/>
    <w:rsid w:val="00FC1240"/>
    <w:rsid w:val="00FC12D3"/>
    <w:rsid w:val="00FC1BD2"/>
    <w:rsid w:val="00FC1C5F"/>
    <w:rsid w:val="00FC1D9A"/>
    <w:rsid w:val="00FC21E9"/>
    <w:rsid w:val="00FC2249"/>
    <w:rsid w:val="00FC26A9"/>
    <w:rsid w:val="00FC292C"/>
    <w:rsid w:val="00FC2977"/>
    <w:rsid w:val="00FC2DFA"/>
    <w:rsid w:val="00FC39C7"/>
    <w:rsid w:val="00FC4548"/>
    <w:rsid w:val="00FC4A65"/>
    <w:rsid w:val="00FC4E79"/>
    <w:rsid w:val="00FC530B"/>
    <w:rsid w:val="00FC5585"/>
    <w:rsid w:val="00FC5857"/>
    <w:rsid w:val="00FC5B59"/>
    <w:rsid w:val="00FC6B66"/>
    <w:rsid w:val="00FC6D17"/>
    <w:rsid w:val="00FC71B0"/>
    <w:rsid w:val="00FC78C7"/>
    <w:rsid w:val="00FC7C3E"/>
    <w:rsid w:val="00FC7E71"/>
    <w:rsid w:val="00FD0719"/>
    <w:rsid w:val="00FD0912"/>
    <w:rsid w:val="00FD0A30"/>
    <w:rsid w:val="00FD0C95"/>
    <w:rsid w:val="00FD0ED8"/>
    <w:rsid w:val="00FD1131"/>
    <w:rsid w:val="00FD12B5"/>
    <w:rsid w:val="00FD188B"/>
    <w:rsid w:val="00FD1D47"/>
    <w:rsid w:val="00FD1E9C"/>
    <w:rsid w:val="00FD2573"/>
    <w:rsid w:val="00FD2769"/>
    <w:rsid w:val="00FD2943"/>
    <w:rsid w:val="00FD2F05"/>
    <w:rsid w:val="00FD2F51"/>
    <w:rsid w:val="00FD4A7E"/>
    <w:rsid w:val="00FD532D"/>
    <w:rsid w:val="00FD6128"/>
    <w:rsid w:val="00FD623F"/>
    <w:rsid w:val="00FD649D"/>
    <w:rsid w:val="00FD6710"/>
    <w:rsid w:val="00FD716F"/>
    <w:rsid w:val="00FD7860"/>
    <w:rsid w:val="00FD7C84"/>
    <w:rsid w:val="00FD7EF8"/>
    <w:rsid w:val="00FE0033"/>
    <w:rsid w:val="00FE053D"/>
    <w:rsid w:val="00FE0F16"/>
    <w:rsid w:val="00FE1746"/>
    <w:rsid w:val="00FE2055"/>
    <w:rsid w:val="00FE237E"/>
    <w:rsid w:val="00FE27C0"/>
    <w:rsid w:val="00FE310E"/>
    <w:rsid w:val="00FE415B"/>
    <w:rsid w:val="00FE42F3"/>
    <w:rsid w:val="00FE44C9"/>
    <w:rsid w:val="00FE4F2F"/>
    <w:rsid w:val="00FE52F1"/>
    <w:rsid w:val="00FE582A"/>
    <w:rsid w:val="00FE593B"/>
    <w:rsid w:val="00FE5ECA"/>
    <w:rsid w:val="00FE6913"/>
    <w:rsid w:val="00FE6EE8"/>
    <w:rsid w:val="00FE714D"/>
    <w:rsid w:val="00FE755D"/>
    <w:rsid w:val="00FE7702"/>
    <w:rsid w:val="00FE7B71"/>
    <w:rsid w:val="00FF0A85"/>
    <w:rsid w:val="00FF1C93"/>
    <w:rsid w:val="00FF2F5A"/>
    <w:rsid w:val="00FF36A6"/>
    <w:rsid w:val="00FF386F"/>
    <w:rsid w:val="00FF38E0"/>
    <w:rsid w:val="00FF403E"/>
    <w:rsid w:val="00FF4358"/>
    <w:rsid w:val="00FF535F"/>
    <w:rsid w:val="00FF56D6"/>
    <w:rsid w:val="00FF582F"/>
    <w:rsid w:val="00FF58CC"/>
    <w:rsid w:val="00FF5BE9"/>
    <w:rsid w:val="00FF6F33"/>
    <w:rsid w:val="00FF705D"/>
    <w:rsid w:val="00FF7CA7"/>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B45639-5A91-4FC8-ABEB-6FFD321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E2D"/>
    <w:rPr>
      <w:sz w:val="24"/>
      <w:szCs w:val="24"/>
    </w:rPr>
  </w:style>
  <w:style w:type="paragraph" w:styleId="10">
    <w:name w:val="heading 1"/>
    <w:basedOn w:val="a"/>
    <w:next w:val="a"/>
    <w:link w:val="11"/>
    <w:uiPriority w:val="9"/>
    <w:qFormat/>
    <w:rsid w:val="002F503C"/>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semiHidden/>
    <w:unhideWhenUsed/>
    <w:qFormat/>
    <w:rsid w:val="00F24F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2E79"/>
    <w:pPr>
      <w:tabs>
        <w:tab w:val="center" w:pos="4677"/>
        <w:tab w:val="right" w:pos="9355"/>
      </w:tabs>
    </w:pPr>
  </w:style>
  <w:style w:type="character" w:styleId="a4">
    <w:name w:val="page number"/>
    <w:basedOn w:val="a0"/>
    <w:rsid w:val="00122E79"/>
  </w:style>
  <w:style w:type="paragraph" w:styleId="a5">
    <w:name w:val="Balloon Text"/>
    <w:basedOn w:val="a"/>
    <w:link w:val="a6"/>
    <w:rsid w:val="00242F64"/>
    <w:rPr>
      <w:rFonts w:ascii="Tahoma" w:hAnsi="Tahoma"/>
      <w:sz w:val="16"/>
      <w:szCs w:val="16"/>
    </w:rPr>
  </w:style>
  <w:style w:type="character" w:customStyle="1" w:styleId="a6">
    <w:name w:val="Текст выноски Знак"/>
    <w:link w:val="a5"/>
    <w:rsid w:val="00242F64"/>
    <w:rPr>
      <w:rFonts w:ascii="Tahoma" w:hAnsi="Tahoma" w:cs="Tahoma"/>
      <w:sz w:val="16"/>
      <w:szCs w:val="16"/>
    </w:rPr>
  </w:style>
  <w:style w:type="table" w:styleId="a7">
    <w:name w:val="Table Grid"/>
    <w:basedOn w:val="a1"/>
    <w:rsid w:val="00E7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E26FD7"/>
    <w:pPr>
      <w:tabs>
        <w:tab w:val="center" w:pos="4677"/>
        <w:tab w:val="right" w:pos="9355"/>
      </w:tabs>
    </w:pPr>
  </w:style>
  <w:style w:type="character" w:customStyle="1" w:styleId="11">
    <w:name w:val="Заголовок 1 Знак"/>
    <w:link w:val="10"/>
    <w:uiPriority w:val="9"/>
    <w:rsid w:val="002F503C"/>
    <w:rPr>
      <w:rFonts w:ascii="Cambria" w:hAnsi="Cambria"/>
      <w:b/>
      <w:bCs/>
      <w:color w:val="365F91"/>
      <w:sz w:val="28"/>
      <w:szCs w:val="28"/>
    </w:rPr>
  </w:style>
  <w:style w:type="paragraph" w:styleId="a9">
    <w:name w:val="List Paragraph"/>
    <w:basedOn w:val="a"/>
    <w:uiPriority w:val="34"/>
    <w:qFormat/>
    <w:rsid w:val="002B4A1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E0D3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C7597"/>
    <w:pPr>
      <w:widowControl w:val="0"/>
      <w:autoSpaceDE w:val="0"/>
      <w:autoSpaceDN w:val="0"/>
    </w:pPr>
    <w:rPr>
      <w:b/>
      <w:bCs/>
      <w:sz w:val="24"/>
      <w:szCs w:val="24"/>
    </w:rPr>
  </w:style>
  <w:style w:type="character" w:customStyle="1" w:styleId="30">
    <w:name w:val="Заголовок 3 Знак"/>
    <w:link w:val="3"/>
    <w:semiHidden/>
    <w:rsid w:val="00F24F99"/>
    <w:rPr>
      <w:rFonts w:ascii="Cambria" w:eastAsia="Times New Roman" w:hAnsi="Cambria" w:cs="Times New Roman"/>
      <w:b/>
      <w:bCs/>
      <w:sz w:val="26"/>
      <w:szCs w:val="26"/>
    </w:rPr>
  </w:style>
  <w:style w:type="paragraph" w:styleId="aa">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
    <w:uiPriority w:val="99"/>
    <w:unhideWhenUsed/>
    <w:rsid w:val="00D91032"/>
    <w:pPr>
      <w:spacing w:before="100" w:beforeAutospacing="1" w:after="100" w:afterAutospacing="1"/>
    </w:pPr>
  </w:style>
  <w:style w:type="paragraph" w:customStyle="1" w:styleId="readerarticlelead">
    <w:name w:val="reader_article_lead"/>
    <w:basedOn w:val="a"/>
    <w:uiPriority w:val="99"/>
    <w:rsid w:val="005574F2"/>
    <w:pPr>
      <w:autoSpaceDN w:val="0"/>
      <w:spacing w:before="100" w:after="100"/>
    </w:pPr>
  </w:style>
  <w:style w:type="paragraph" w:customStyle="1" w:styleId="1">
    <w:name w:val="Стиль1"/>
    <w:basedOn w:val="a"/>
    <w:rsid w:val="004A6F93"/>
    <w:pPr>
      <w:numPr>
        <w:numId w:val="3"/>
      </w:numPr>
      <w:spacing w:after="200" w:line="276" w:lineRule="auto"/>
    </w:pPr>
    <w:rPr>
      <w:rFonts w:ascii="Calibri" w:hAnsi="Calibri"/>
      <w:sz w:val="22"/>
      <w:szCs w:val="22"/>
    </w:rPr>
  </w:style>
  <w:style w:type="paragraph" w:customStyle="1" w:styleId="msonospacingmailrucssattributepostfix">
    <w:name w:val="msonospacing_mailru_css_attribute_postfix"/>
    <w:basedOn w:val="a"/>
    <w:rsid w:val="001D51A6"/>
    <w:pPr>
      <w:spacing w:before="100" w:beforeAutospacing="1" w:after="100" w:afterAutospacing="1"/>
    </w:pPr>
  </w:style>
  <w:style w:type="character" w:styleId="ab">
    <w:name w:val="Hyperlink"/>
    <w:basedOn w:val="a0"/>
    <w:uiPriority w:val="99"/>
    <w:unhideWhenUsed/>
    <w:rsid w:val="004501BD"/>
    <w:rPr>
      <w:color w:val="0000FF" w:themeColor="hyperlink"/>
      <w:u w:val="single"/>
    </w:rPr>
  </w:style>
  <w:style w:type="paragraph" w:customStyle="1" w:styleId="12">
    <w:name w:val="_Стиль1"/>
    <w:basedOn w:val="aa"/>
    <w:rsid w:val="00726A73"/>
    <w:pPr>
      <w:spacing w:before="0" w:beforeAutospacing="0" w:after="0" w:afterAutospacing="0"/>
      <w:ind w:right="-1" w:firstLine="709"/>
      <w:jc w:val="both"/>
    </w:pPr>
    <w:rPr>
      <w:color w:val="000000"/>
      <w:sz w:val="28"/>
      <w:szCs w:val="28"/>
    </w:rPr>
  </w:style>
  <w:style w:type="character" w:customStyle="1" w:styleId="Bodytext2">
    <w:name w:val="Body text (2)_"/>
    <w:basedOn w:val="a0"/>
    <w:link w:val="Bodytext20"/>
    <w:rsid w:val="009E2179"/>
    <w:rPr>
      <w:sz w:val="26"/>
      <w:szCs w:val="26"/>
      <w:shd w:val="clear" w:color="auto" w:fill="FFFFFF"/>
    </w:rPr>
  </w:style>
  <w:style w:type="character" w:customStyle="1" w:styleId="Bodytext3">
    <w:name w:val="Body text (3)_"/>
    <w:basedOn w:val="a0"/>
    <w:link w:val="Bodytext30"/>
    <w:rsid w:val="009E2179"/>
    <w:rPr>
      <w:i/>
      <w:iCs/>
      <w:sz w:val="26"/>
      <w:szCs w:val="26"/>
      <w:shd w:val="clear" w:color="auto" w:fill="FFFFFF"/>
    </w:rPr>
  </w:style>
  <w:style w:type="paragraph" w:customStyle="1" w:styleId="Bodytext20">
    <w:name w:val="Body text (2)"/>
    <w:basedOn w:val="a"/>
    <w:link w:val="Bodytext2"/>
    <w:rsid w:val="009E2179"/>
    <w:pPr>
      <w:widowControl w:val="0"/>
      <w:shd w:val="clear" w:color="auto" w:fill="FFFFFF"/>
      <w:spacing w:after="60" w:line="0" w:lineRule="atLeast"/>
    </w:pPr>
    <w:rPr>
      <w:sz w:val="26"/>
      <w:szCs w:val="26"/>
    </w:rPr>
  </w:style>
  <w:style w:type="paragraph" w:customStyle="1" w:styleId="Bodytext30">
    <w:name w:val="Body text (3)"/>
    <w:basedOn w:val="a"/>
    <w:link w:val="Bodytext3"/>
    <w:rsid w:val="009E2179"/>
    <w:pPr>
      <w:widowControl w:val="0"/>
      <w:shd w:val="clear" w:color="auto" w:fill="FFFFFF"/>
      <w:spacing w:line="348" w:lineRule="exact"/>
      <w:ind w:firstLine="700"/>
      <w:jc w:val="both"/>
    </w:pPr>
    <w:rPr>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837">
      <w:bodyDiv w:val="1"/>
      <w:marLeft w:val="0"/>
      <w:marRight w:val="0"/>
      <w:marTop w:val="0"/>
      <w:marBottom w:val="0"/>
      <w:divBdr>
        <w:top w:val="none" w:sz="0" w:space="0" w:color="auto"/>
        <w:left w:val="none" w:sz="0" w:space="0" w:color="auto"/>
        <w:bottom w:val="none" w:sz="0" w:space="0" w:color="auto"/>
        <w:right w:val="none" w:sz="0" w:space="0" w:color="auto"/>
      </w:divBdr>
    </w:div>
    <w:div w:id="13506646">
      <w:bodyDiv w:val="1"/>
      <w:marLeft w:val="0"/>
      <w:marRight w:val="0"/>
      <w:marTop w:val="0"/>
      <w:marBottom w:val="0"/>
      <w:divBdr>
        <w:top w:val="none" w:sz="0" w:space="0" w:color="auto"/>
        <w:left w:val="none" w:sz="0" w:space="0" w:color="auto"/>
        <w:bottom w:val="none" w:sz="0" w:space="0" w:color="auto"/>
        <w:right w:val="none" w:sz="0" w:space="0" w:color="auto"/>
      </w:divBdr>
    </w:div>
    <w:div w:id="18825881">
      <w:bodyDiv w:val="1"/>
      <w:marLeft w:val="0"/>
      <w:marRight w:val="0"/>
      <w:marTop w:val="0"/>
      <w:marBottom w:val="0"/>
      <w:divBdr>
        <w:top w:val="none" w:sz="0" w:space="0" w:color="auto"/>
        <w:left w:val="none" w:sz="0" w:space="0" w:color="auto"/>
        <w:bottom w:val="none" w:sz="0" w:space="0" w:color="auto"/>
        <w:right w:val="none" w:sz="0" w:space="0" w:color="auto"/>
      </w:divBdr>
    </w:div>
    <w:div w:id="21907694">
      <w:bodyDiv w:val="1"/>
      <w:marLeft w:val="0"/>
      <w:marRight w:val="0"/>
      <w:marTop w:val="0"/>
      <w:marBottom w:val="0"/>
      <w:divBdr>
        <w:top w:val="none" w:sz="0" w:space="0" w:color="auto"/>
        <w:left w:val="none" w:sz="0" w:space="0" w:color="auto"/>
        <w:bottom w:val="none" w:sz="0" w:space="0" w:color="auto"/>
        <w:right w:val="none" w:sz="0" w:space="0" w:color="auto"/>
      </w:divBdr>
    </w:div>
    <w:div w:id="24451894">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63183511">
      <w:bodyDiv w:val="1"/>
      <w:marLeft w:val="0"/>
      <w:marRight w:val="0"/>
      <w:marTop w:val="0"/>
      <w:marBottom w:val="0"/>
      <w:divBdr>
        <w:top w:val="none" w:sz="0" w:space="0" w:color="auto"/>
        <w:left w:val="none" w:sz="0" w:space="0" w:color="auto"/>
        <w:bottom w:val="none" w:sz="0" w:space="0" w:color="auto"/>
        <w:right w:val="none" w:sz="0" w:space="0" w:color="auto"/>
      </w:divBdr>
    </w:div>
    <w:div w:id="64378526">
      <w:bodyDiv w:val="1"/>
      <w:marLeft w:val="0"/>
      <w:marRight w:val="0"/>
      <w:marTop w:val="0"/>
      <w:marBottom w:val="0"/>
      <w:divBdr>
        <w:top w:val="none" w:sz="0" w:space="0" w:color="auto"/>
        <w:left w:val="none" w:sz="0" w:space="0" w:color="auto"/>
        <w:bottom w:val="none" w:sz="0" w:space="0" w:color="auto"/>
        <w:right w:val="none" w:sz="0" w:space="0" w:color="auto"/>
      </w:divBdr>
    </w:div>
    <w:div w:id="118762764">
      <w:bodyDiv w:val="1"/>
      <w:marLeft w:val="0"/>
      <w:marRight w:val="0"/>
      <w:marTop w:val="0"/>
      <w:marBottom w:val="0"/>
      <w:divBdr>
        <w:top w:val="none" w:sz="0" w:space="0" w:color="auto"/>
        <w:left w:val="none" w:sz="0" w:space="0" w:color="auto"/>
        <w:bottom w:val="none" w:sz="0" w:space="0" w:color="auto"/>
        <w:right w:val="none" w:sz="0" w:space="0" w:color="auto"/>
      </w:divBdr>
    </w:div>
    <w:div w:id="119150472">
      <w:bodyDiv w:val="1"/>
      <w:marLeft w:val="0"/>
      <w:marRight w:val="0"/>
      <w:marTop w:val="0"/>
      <w:marBottom w:val="0"/>
      <w:divBdr>
        <w:top w:val="none" w:sz="0" w:space="0" w:color="auto"/>
        <w:left w:val="none" w:sz="0" w:space="0" w:color="auto"/>
        <w:bottom w:val="none" w:sz="0" w:space="0" w:color="auto"/>
        <w:right w:val="none" w:sz="0" w:space="0" w:color="auto"/>
      </w:divBdr>
    </w:div>
    <w:div w:id="122383020">
      <w:bodyDiv w:val="1"/>
      <w:marLeft w:val="0"/>
      <w:marRight w:val="0"/>
      <w:marTop w:val="0"/>
      <w:marBottom w:val="0"/>
      <w:divBdr>
        <w:top w:val="none" w:sz="0" w:space="0" w:color="auto"/>
        <w:left w:val="none" w:sz="0" w:space="0" w:color="auto"/>
        <w:bottom w:val="none" w:sz="0" w:space="0" w:color="auto"/>
        <w:right w:val="none" w:sz="0" w:space="0" w:color="auto"/>
      </w:divBdr>
    </w:div>
    <w:div w:id="126238337">
      <w:bodyDiv w:val="1"/>
      <w:marLeft w:val="0"/>
      <w:marRight w:val="0"/>
      <w:marTop w:val="0"/>
      <w:marBottom w:val="0"/>
      <w:divBdr>
        <w:top w:val="none" w:sz="0" w:space="0" w:color="auto"/>
        <w:left w:val="none" w:sz="0" w:space="0" w:color="auto"/>
        <w:bottom w:val="none" w:sz="0" w:space="0" w:color="auto"/>
        <w:right w:val="none" w:sz="0" w:space="0" w:color="auto"/>
      </w:divBdr>
    </w:div>
    <w:div w:id="127360341">
      <w:bodyDiv w:val="1"/>
      <w:marLeft w:val="0"/>
      <w:marRight w:val="0"/>
      <w:marTop w:val="0"/>
      <w:marBottom w:val="0"/>
      <w:divBdr>
        <w:top w:val="none" w:sz="0" w:space="0" w:color="auto"/>
        <w:left w:val="none" w:sz="0" w:space="0" w:color="auto"/>
        <w:bottom w:val="none" w:sz="0" w:space="0" w:color="auto"/>
        <w:right w:val="none" w:sz="0" w:space="0" w:color="auto"/>
      </w:divBdr>
    </w:div>
    <w:div w:id="155655185">
      <w:bodyDiv w:val="1"/>
      <w:marLeft w:val="0"/>
      <w:marRight w:val="0"/>
      <w:marTop w:val="0"/>
      <w:marBottom w:val="0"/>
      <w:divBdr>
        <w:top w:val="none" w:sz="0" w:space="0" w:color="auto"/>
        <w:left w:val="none" w:sz="0" w:space="0" w:color="auto"/>
        <w:bottom w:val="none" w:sz="0" w:space="0" w:color="auto"/>
        <w:right w:val="none" w:sz="0" w:space="0" w:color="auto"/>
      </w:divBdr>
    </w:div>
    <w:div w:id="159663462">
      <w:bodyDiv w:val="1"/>
      <w:marLeft w:val="0"/>
      <w:marRight w:val="0"/>
      <w:marTop w:val="0"/>
      <w:marBottom w:val="0"/>
      <w:divBdr>
        <w:top w:val="none" w:sz="0" w:space="0" w:color="auto"/>
        <w:left w:val="none" w:sz="0" w:space="0" w:color="auto"/>
        <w:bottom w:val="none" w:sz="0" w:space="0" w:color="auto"/>
        <w:right w:val="none" w:sz="0" w:space="0" w:color="auto"/>
      </w:divBdr>
    </w:div>
    <w:div w:id="164328216">
      <w:bodyDiv w:val="1"/>
      <w:marLeft w:val="0"/>
      <w:marRight w:val="0"/>
      <w:marTop w:val="0"/>
      <w:marBottom w:val="0"/>
      <w:divBdr>
        <w:top w:val="none" w:sz="0" w:space="0" w:color="auto"/>
        <w:left w:val="none" w:sz="0" w:space="0" w:color="auto"/>
        <w:bottom w:val="none" w:sz="0" w:space="0" w:color="auto"/>
        <w:right w:val="none" w:sz="0" w:space="0" w:color="auto"/>
      </w:divBdr>
    </w:div>
    <w:div w:id="189689483">
      <w:bodyDiv w:val="1"/>
      <w:marLeft w:val="0"/>
      <w:marRight w:val="0"/>
      <w:marTop w:val="0"/>
      <w:marBottom w:val="0"/>
      <w:divBdr>
        <w:top w:val="none" w:sz="0" w:space="0" w:color="auto"/>
        <w:left w:val="none" w:sz="0" w:space="0" w:color="auto"/>
        <w:bottom w:val="none" w:sz="0" w:space="0" w:color="auto"/>
        <w:right w:val="none" w:sz="0" w:space="0" w:color="auto"/>
      </w:divBdr>
    </w:div>
    <w:div w:id="196429000">
      <w:bodyDiv w:val="1"/>
      <w:marLeft w:val="0"/>
      <w:marRight w:val="0"/>
      <w:marTop w:val="0"/>
      <w:marBottom w:val="0"/>
      <w:divBdr>
        <w:top w:val="none" w:sz="0" w:space="0" w:color="auto"/>
        <w:left w:val="none" w:sz="0" w:space="0" w:color="auto"/>
        <w:bottom w:val="none" w:sz="0" w:space="0" w:color="auto"/>
        <w:right w:val="none" w:sz="0" w:space="0" w:color="auto"/>
      </w:divBdr>
    </w:div>
    <w:div w:id="196704341">
      <w:bodyDiv w:val="1"/>
      <w:marLeft w:val="0"/>
      <w:marRight w:val="0"/>
      <w:marTop w:val="0"/>
      <w:marBottom w:val="0"/>
      <w:divBdr>
        <w:top w:val="none" w:sz="0" w:space="0" w:color="auto"/>
        <w:left w:val="none" w:sz="0" w:space="0" w:color="auto"/>
        <w:bottom w:val="none" w:sz="0" w:space="0" w:color="auto"/>
        <w:right w:val="none" w:sz="0" w:space="0" w:color="auto"/>
      </w:divBdr>
    </w:div>
    <w:div w:id="205219560">
      <w:bodyDiv w:val="1"/>
      <w:marLeft w:val="0"/>
      <w:marRight w:val="0"/>
      <w:marTop w:val="0"/>
      <w:marBottom w:val="0"/>
      <w:divBdr>
        <w:top w:val="none" w:sz="0" w:space="0" w:color="auto"/>
        <w:left w:val="none" w:sz="0" w:space="0" w:color="auto"/>
        <w:bottom w:val="none" w:sz="0" w:space="0" w:color="auto"/>
        <w:right w:val="none" w:sz="0" w:space="0" w:color="auto"/>
      </w:divBdr>
    </w:div>
    <w:div w:id="220677858">
      <w:bodyDiv w:val="1"/>
      <w:marLeft w:val="0"/>
      <w:marRight w:val="0"/>
      <w:marTop w:val="0"/>
      <w:marBottom w:val="0"/>
      <w:divBdr>
        <w:top w:val="none" w:sz="0" w:space="0" w:color="auto"/>
        <w:left w:val="none" w:sz="0" w:space="0" w:color="auto"/>
        <w:bottom w:val="none" w:sz="0" w:space="0" w:color="auto"/>
        <w:right w:val="none" w:sz="0" w:space="0" w:color="auto"/>
      </w:divBdr>
    </w:div>
    <w:div w:id="234825535">
      <w:bodyDiv w:val="1"/>
      <w:marLeft w:val="0"/>
      <w:marRight w:val="0"/>
      <w:marTop w:val="0"/>
      <w:marBottom w:val="0"/>
      <w:divBdr>
        <w:top w:val="none" w:sz="0" w:space="0" w:color="auto"/>
        <w:left w:val="none" w:sz="0" w:space="0" w:color="auto"/>
        <w:bottom w:val="none" w:sz="0" w:space="0" w:color="auto"/>
        <w:right w:val="none" w:sz="0" w:space="0" w:color="auto"/>
      </w:divBdr>
    </w:div>
    <w:div w:id="255066824">
      <w:bodyDiv w:val="1"/>
      <w:marLeft w:val="0"/>
      <w:marRight w:val="0"/>
      <w:marTop w:val="0"/>
      <w:marBottom w:val="0"/>
      <w:divBdr>
        <w:top w:val="none" w:sz="0" w:space="0" w:color="auto"/>
        <w:left w:val="none" w:sz="0" w:space="0" w:color="auto"/>
        <w:bottom w:val="none" w:sz="0" w:space="0" w:color="auto"/>
        <w:right w:val="none" w:sz="0" w:space="0" w:color="auto"/>
      </w:divBdr>
    </w:div>
    <w:div w:id="256064182">
      <w:bodyDiv w:val="1"/>
      <w:marLeft w:val="0"/>
      <w:marRight w:val="0"/>
      <w:marTop w:val="0"/>
      <w:marBottom w:val="0"/>
      <w:divBdr>
        <w:top w:val="none" w:sz="0" w:space="0" w:color="auto"/>
        <w:left w:val="none" w:sz="0" w:space="0" w:color="auto"/>
        <w:bottom w:val="none" w:sz="0" w:space="0" w:color="auto"/>
        <w:right w:val="none" w:sz="0" w:space="0" w:color="auto"/>
      </w:divBdr>
    </w:div>
    <w:div w:id="263466760">
      <w:bodyDiv w:val="1"/>
      <w:marLeft w:val="0"/>
      <w:marRight w:val="0"/>
      <w:marTop w:val="0"/>
      <w:marBottom w:val="0"/>
      <w:divBdr>
        <w:top w:val="none" w:sz="0" w:space="0" w:color="auto"/>
        <w:left w:val="none" w:sz="0" w:space="0" w:color="auto"/>
        <w:bottom w:val="none" w:sz="0" w:space="0" w:color="auto"/>
        <w:right w:val="none" w:sz="0" w:space="0" w:color="auto"/>
      </w:divBdr>
    </w:div>
    <w:div w:id="265114197">
      <w:bodyDiv w:val="1"/>
      <w:marLeft w:val="0"/>
      <w:marRight w:val="0"/>
      <w:marTop w:val="0"/>
      <w:marBottom w:val="0"/>
      <w:divBdr>
        <w:top w:val="none" w:sz="0" w:space="0" w:color="auto"/>
        <w:left w:val="none" w:sz="0" w:space="0" w:color="auto"/>
        <w:bottom w:val="none" w:sz="0" w:space="0" w:color="auto"/>
        <w:right w:val="none" w:sz="0" w:space="0" w:color="auto"/>
      </w:divBdr>
    </w:div>
    <w:div w:id="283276397">
      <w:bodyDiv w:val="1"/>
      <w:marLeft w:val="0"/>
      <w:marRight w:val="0"/>
      <w:marTop w:val="0"/>
      <w:marBottom w:val="0"/>
      <w:divBdr>
        <w:top w:val="none" w:sz="0" w:space="0" w:color="auto"/>
        <w:left w:val="none" w:sz="0" w:space="0" w:color="auto"/>
        <w:bottom w:val="none" w:sz="0" w:space="0" w:color="auto"/>
        <w:right w:val="none" w:sz="0" w:space="0" w:color="auto"/>
      </w:divBdr>
    </w:div>
    <w:div w:id="290551398">
      <w:bodyDiv w:val="1"/>
      <w:marLeft w:val="0"/>
      <w:marRight w:val="0"/>
      <w:marTop w:val="0"/>
      <w:marBottom w:val="0"/>
      <w:divBdr>
        <w:top w:val="none" w:sz="0" w:space="0" w:color="auto"/>
        <w:left w:val="none" w:sz="0" w:space="0" w:color="auto"/>
        <w:bottom w:val="none" w:sz="0" w:space="0" w:color="auto"/>
        <w:right w:val="none" w:sz="0" w:space="0" w:color="auto"/>
      </w:divBdr>
    </w:div>
    <w:div w:id="296683587">
      <w:bodyDiv w:val="1"/>
      <w:marLeft w:val="0"/>
      <w:marRight w:val="0"/>
      <w:marTop w:val="0"/>
      <w:marBottom w:val="0"/>
      <w:divBdr>
        <w:top w:val="none" w:sz="0" w:space="0" w:color="auto"/>
        <w:left w:val="none" w:sz="0" w:space="0" w:color="auto"/>
        <w:bottom w:val="none" w:sz="0" w:space="0" w:color="auto"/>
        <w:right w:val="none" w:sz="0" w:space="0" w:color="auto"/>
      </w:divBdr>
    </w:div>
    <w:div w:id="296961436">
      <w:bodyDiv w:val="1"/>
      <w:marLeft w:val="0"/>
      <w:marRight w:val="0"/>
      <w:marTop w:val="0"/>
      <w:marBottom w:val="0"/>
      <w:divBdr>
        <w:top w:val="none" w:sz="0" w:space="0" w:color="auto"/>
        <w:left w:val="none" w:sz="0" w:space="0" w:color="auto"/>
        <w:bottom w:val="none" w:sz="0" w:space="0" w:color="auto"/>
        <w:right w:val="none" w:sz="0" w:space="0" w:color="auto"/>
      </w:divBdr>
    </w:div>
    <w:div w:id="320626743">
      <w:bodyDiv w:val="1"/>
      <w:marLeft w:val="0"/>
      <w:marRight w:val="0"/>
      <w:marTop w:val="0"/>
      <w:marBottom w:val="0"/>
      <w:divBdr>
        <w:top w:val="none" w:sz="0" w:space="0" w:color="auto"/>
        <w:left w:val="none" w:sz="0" w:space="0" w:color="auto"/>
        <w:bottom w:val="none" w:sz="0" w:space="0" w:color="auto"/>
        <w:right w:val="none" w:sz="0" w:space="0" w:color="auto"/>
      </w:divBdr>
    </w:div>
    <w:div w:id="332799018">
      <w:bodyDiv w:val="1"/>
      <w:marLeft w:val="0"/>
      <w:marRight w:val="0"/>
      <w:marTop w:val="0"/>
      <w:marBottom w:val="0"/>
      <w:divBdr>
        <w:top w:val="none" w:sz="0" w:space="0" w:color="auto"/>
        <w:left w:val="none" w:sz="0" w:space="0" w:color="auto"/>
        <w:bottom w:val="none" w:sz="0" w:space="0" w:color="auto"/>
        <w:right w:val="none" w:sz="0" w:space="0" w:color="auto"/>
      </w:divBdr>
    </w:div>
    <w:div w:id="337124205">
      <w:bodyDiv w:val="1"/>
      <w:marLeft w:val="0"/>
      <w:marRight w:val="0"/>
      <w:marTop w:val="0"/>
      <w:marBottom w:val="0"/>
      <w:divBdr>
        <w:top w:val="none" w:sz="0" w:space="0" w:color="auto"/>
        <w:left w:val="none" w:sz="0" w:space="0" w:color="auto"/>
        <w:bottom w:val="none" w:sz="0" w:space="0" w:color="auto"/>
        <w:right w:val="none" w:sz="0" w:space="0" w:color="auto"/>
      </w:divBdr>
    </w:div>
    <w:div w:id="337276499">
      <w:bodyDiv w:val="1"/>
      <w:marLeft w:val="0"/>
      <w:marRight w:val="0"/>
      <w:marTop w:val="0"/>
      <w:marBottom w:val="0"/>
      <w:divBdr>
        <w:top w:val="none" w:sz="0" w:space="0" w:color="auto"/>
        <w:left w:val="none" w:sz="0" w:space="0" w:color="auto"/>
        <w:bottom w:val="none" w:sz="0" w:space="0" w:color="auto"/>
        <w:right w:val="none" w:sz="0" w:space="0" w:color="auto"/>
      </w:divBdr>
    </w:div>
    <w:div w:id="349189587">
      <w:bodyDiv w:val="1"/>
      <w:marLeft w:val="0"/>
      <w:marRight w:val="0"/>
      <w:marTop w:val="0"/>
      <w:marBottom w:val="0"/>
      <w:divBdr>
        <w:top w:val="none" w:sz="0" w:space="0" w:color="auto"/>
        <w:left w:val="none" w:sz="0" w:space="0" w:color="auto"/>
        <w:bottom w:val="none" w:sz="0" w:space="0" w:color="auto"/>
        <w:right w:val="none" w:sz="0" w:space="0" w:color="auto"/>
      </w:divBdr>
    </w:div>
    <w:div w:id="353768687">
      <w:bodyDiv w:val="1"/>
      <w:marLeft w:val="0"/>
      <w:marRight w:val="0"/>
      <w:marTop w:val="0"/>
      <w:marBottom w:val="0"/>
      <w:divBdr>
        <w:top w:val="none" w:sz="0" w:space="0" w:color="auto"/>
        <w:left w:val="none" w:sz="0" w:space="0" w:color="auto"/>
        <w:bottom w:val="none" w:sz="0" w:space="0" w:color="auto"/>
        <w:right w:val="none" w:sz="0" w:space="0" w:color="auto"/>
      </w:divBdr>
    </w:div>
    <w:div w:id="381560489">
      <w:bodyDiv w:val="1"/>
      <w:marLeft w:val="0"/>
      <w:marRight w:val="0"/>
      <w:marTop w:val="0"/>
      <w:marBottom w:val="0"/>
      <w:divBdr>
        <w:top w:val="none" w:sz="0" w:space="0" w:color="auto"/>
        <w:left w:val="none" w:sz="0" w:space="0" w:color="auto"/>
        <w:bottom w:val="none" w:sz="0" w:space="0" w:color="auto"/>
        <w:right w:val="none" w:sz="0" w:space="0" w:color="auto"/>
      </w:divBdr>
    </w:div>
    <w:div w:id="383066437">
      <w:bodyDiv w:val="1"/>
      <w:marLeft w:val="0"/>
      <w:marRight w:val="0"/>
      <w:marTop w:val="0"/>
      <w:marBottom w:val="0"/>
      <w:divBdr>
        <w:top w:val="none" w:sz="0" w:space="0" w:color="auto"/>
        <w:left w:val="none" w:sz="0" w:space="0" w:color="auto"/>
        <w:bottom w:val="none" w:sz="0" w:space="0" w:color="auto"/>
        <w:right w:val="none" w:sz="0" w:space="0" w:color="auto"/>
      </w:divBdr>
    </w:div>
    <w:div w:id="385295760">
      <w:bodyDiv w:val="1"/>
      <w:marLeft w:val="0"/>
      <w:marRight w:val="0"/>
      <w:marTop w:val="0"/>
      <w:marBottom w:val="0"/>
      <w:divBdr>
        <w:top w:val="none" w:sz="0" w:space="0" w:color="auto"/>
        <w:left w:val="none" w:sz="0" w:space="0" w:color="auto"/>
        <w:bottom w:val="none" w:sz="0" w:space="0" w:color="auto"/>
        <w:right w:val="none" w:sz="0" w:space="0" w:color="auto"/>
      </w:divBdr>
    </w:div>
    <w:div w:id="388502237">
      <w:bodyDiv w:val="1"/>
      <w:marLeft w:val="0"/>
      <w:marRight w:val="0"/>
      <w:marTop w:val="0"/>
      <w:marBottom w:val="0"/>
      <w:divBdr>
        <w:top w:val="none" w:sz="0" w:space="0" w:color="auto"/>
        <w:left w:val="none" w:sz="0" w:space="0" w:color="auto"/>
        <w:bottom w:val="none" w:sz="0" w:space="0" w:color="auto"/>
        <w:right w:val="none" w:sz="0" w:space="0" w:color="auto"/>
      </w:divBdr>
    </w:div>
    <w:div w:id="394738773">
      <w:bodyDiv w:val="1"/>
      <w:marLeft w:val="0"/>
      <w:marRight w:val="0"/>
      <w:marTop w:val="0"/>
      <w:marBottom w:val="0"/>
      <w:divBdr>
        <w:top w:val="none" w:sz="0" w:space="0" w:color="auto"/>
        <w:left w:val="none" w:sz="0" w:space="0" w:color="auto"/>
        <w:bottom w:val="none" w:sz="0" w:space="0" w:color="auto"/>
        <w:right w:val="none" w:sz="0" w:space="0" w:color="auto"/>
      </w:divBdr>
    </w:div>
    <w:div w:id="409349397">
      <w:bodyDiv w:val="1"/>
      <w:marLeft w:val="0"/>
      <w:marRight w:val="0"/>
      <w:marTop w:val="0"/>
      <w:marBottom w:val="0"/>
      <w:divBdr>
        <w:top w:val="none" w:sz="0" w:space="0" w:color="auto"/>
        <w:left w:val="none" w:sz="0" w:space="0" w:color="auto"/>
        <w:bottom w:val="none" w:sz="0" w:space="0" w:color="auto"/>
        <w:right w:val="none" w:sz="0" w:space="0" w:color="auto"/>
      </w:divBdr>
    </w:div>
    <w:div w:id="409470683">
      <w:bodyDiv w:val="1"/>
      <w:marLeft w:val="0"/>
      <w:marRight w:val="0"/>
      <w:marTop w:val="0"/>
      <w:marBottom w:val="0"/>
      <w:divBdr>
        <w:top w:val="none" w:sz="0" w:space="0" w:color="auto"/>
        <w:left w:val="none" w:sz="0" w:space="0" w:color="auto"/>
        <w:bottom w:val="none" w:sz="0" w:space="0" w:color="auto"/>
        <w:right w:val="none" w:sz="0" w:space="0" w:color="auto"/>
      </w:divBdr>
    </w:div>
    <w:div w:id="414322307">
      <w:bodyDiv w:val="1"/>
      <w:marLeft w:val="0"/>
      <w:marRight w:val="0"/>
      <w:marTop w:val="0"/>
      <w:marBottom w:val="0"/>
      <w:divBdr>
        <w:top w:val="none" w:sz="0" w:space="0" w:color="auto"/>
        <w:left w:val="none" w:sz="0" w:space="0" w:color="auto"/>
        <w:bottom w:val="none" w:sz="0" w:space="0" w:color="auto"/>
        <w:right w:val="none" w:sz="0" w:space="0" w:color="auto"/>
      </w:divBdr>
    </w:div>
    <w:div w:id="434179274">
      <w:bodyDiv w:val="1"/>
      <w:marLeft w:val="0"/>
      <w:marRight w:val="0"/>
      <w:marTop w:val="0"/>
      <w:marBottom w:val="0"/>
      <w:divBdr>
        <w:top w:val="none" w:sz="0" w:space="0" w:color="auto"/>
        <w:left w:val="none" w:sz="0" w:space="0" w:color="auto"/>
        <w:bottom w:val="none" w:sz="0" w:space="0" w:color="auto"/>
        <w:right w:val="none" w:sz="0" w:space="0" w:color="auto"/>
      </w:divBdr>
    </w:div>
    <w:div w:id="436877872">
      <w:bodyDiv w:val="1"/>
      <w:marLeft w:val="0"/>
      <w:marRight w:val="0"/>
      <w:marTop w:val="0"/>
      <w:marBottom w:val="0"/>
      <w:divBdr>
        <w:top w:val="none" w:sz="0" w:space="0" w:color="auto"/>
        <w:left w:val="none" w:sz="0" w:space="0" w:color="auto"/>
        <w:bottom w:val="none" w:sz="0" w:space="0" w:color="auto"/>
        <w:right w:val="none" w:sz="0" w:space="0" w:color="auto"/>
      </w:divBdr>
    </w:div>
    <w:div w:id="451558769">
      <w:bodyDiv w:val="1"/>
      <w:marLeft w:val="0"/>
      <w:marRight w:val="0"/>
      <w:marTop w:val="0"/>
      <w:marBottom w:val="0"/>
      <w:divBdr>
        <w:top w:val="none" w:sz="0" w:space="0" w:color="auto"/>
        <w:left w:val="none" w:sz="0" w:space="0" w:color="auto"/>
        <w:bottom w:val="none" w:sz="0" w:space="0" w:color="auto"/>
        <w:right w:val="none" w:sz="0" w:space="0" w:color="auto"/>
      </w:divBdr>
    </w:div>
    <w:div w:id="456682771">
      <w:bodyDiv w:val="1"/>
      <w:marLeft w:val="0"/>
      <w:marRight w:val="0"/>
      <w:marTop w:val="0"/>
      <w:marBottom w:val="0"/>
      <w:divBdr>
        <w:top w:val="none" w:sz="0" w:space="0" w:color="auto"/>
        <w:left w:val="none" w:sz="0" w:space="0" w:color="auto"/>
        <w:bottom w:val="none" w:sz="0" w:space="0" w:color="auto"/>
        <w:right w:val="none" w:sz="0" w:space="0" w:color="auto"/>
      </w:divBdr>
    </w:div>
    <w:div w:id="461389725">
      <w:bodyDiv w:val="1"/>
      <w:marLeft w:val="0"/>
      <w:marRight w:val="0"/>
      <w:marTop w:val="0"/>
      <w:marBottom w:val="0"/>
      <w:divBdr>
        <w:top w:val="none" w:sz="0" w:space="0" w:color="auto"/>
        <w:left w:val="none" w:sz="0" w:space="0" w:color="auto"/>
        <w:bottom w:val="none" w:sz="0" w:space="0" w:color="auto"/>
        <w:right w:val="none" w:sz="0" w:space="0" w:color="auto"/>
      </w:divBdr>
    </w:div>
    <w:div w:id="469322927">
      <w:bodyDiv w:val="1"/>
      <w:marLeft w:val="0"/>
      <w:marRight w:val="0"/>
      <w:marTop w:val="0"/>
      <w:marBottom w:val="0"/>
      <w:divBdr>
        <w:top w:val="none" w:sz="0" w:space="0" w:color="auto"/>
        <w:left w:val="none" w:sz="0" w:space="0" w:color="auto"/>
        <w:bottom w:val="none" w:sz="0" w:space="0" w:color="auto"/>
        <w:right w:val="none" w:sz="0" w:space="0" w:color="auto"/>
      </w:divBdr>
    </w:div>
    <w:div w:id="470169148">
      <w:bodyDiv w:val="1"/>
      <w:marLeft w:val="0"/>
      <w:marRight w:val="0"/>
      <w:marTop w:val="0"/>
      <w:marBottom w:val="0"/>
      <w:divBdr>
        <w:top w:val="none" w:sz="0" w:space="0" w:color="auto"/>
        <w:left w:val="none" w:sz="0" w:space="0" w:color="auto"/>
        <w:bottom w:val="none" w:sz="0" w:space="0" w:color="auto"/>
        <w:right w:val="none" w:sz="0" w:space="0" w:color="auto"/>
      </w:divBdr>
    </w:div>
    <w:div w:id="473181100">
      <w:bodyDiv w:val="1"/>
      <w:marLeft w:val="0"/>
      <w:marRight w:val="0"/>
      <w:marTop w:val="0"/>
      <w:marBottom w:val="0"/>
      <w:divBdr>
        <w:top w:val="none" w:sz="0" w:space="0" w:color="auto"/>
        <w:left w:val="none" w:sz="0" w:space="0" w:color="auto"/>
        <w:bottom w:val="none" w:sz="0" w:space="0" w:color="auto"/>
        <w:right w:val="none" w:sz="0" w:space="0" w:color="auto"/>
      </w:divBdr>
    </w:div>
    <w:div w:id="479268829">
      <w:bodyDiv w:val="1"/>
      <w:marLeft w:val="0"/>
      <w:marRight w:val="0"/>
      <w:marTop w:val="0"/>
      <w:marBottom w:val="0"/>
      <w:divBdr>
        <w:top w:val="none" w:sz="0" w:space="0" w:color="auto"/>
        <w:left w:val="none" w:sz="0" w:space="0" w:color="auto"/>
        <w:bottom w:val="none" w:sz="0" w:space="0" w:color="auto"/>
        <w:right w:val="none" w:sz="0" w:space="0" w:color="auto"/>
      </w:divBdr>
    </w:div>
    <w:div w:id="508452698">
      <w:bodyDiv w:val="1"/>
      <w:marLeft w:val="0"/>
      <w:marRight w:val="0"/>
      <w:marTop w:val="0"/>
      <w:marBottom w:val="0"/>
      <w:divBdr>
        <w:top w:val="none" w:sz="0" w:space="0" w:color="auto"/>
        <w:left w:val="none" w:sz="0" w:space="0" w:color="auto"/>
        <w:bottom w:val="none" w:sz="0" w:space="0" w:color="auto"/>
        <w:right w:val="none" w:sz="0" w:space="0" w:color="auto"/>
      </w:divBdr>
    </w:div>
    <w:div w:id="510920917">
      <w:bodyDiv w:val="1"/>
      <w:marLeft w:val="0"/>
      <w:marRight w:val="0"/>
      <w:marTop w:val="0"/>
      <w:marBottom w:val="0"/>
      <w:divBdr>
        <w:top w:val="none" w:sz="0" w:space="0" w:color="auto"/>
        <w:left w:val="none" w:sz="0" w:space="0" w:color="auto"/>
        <w:bottom w:val="none" w:sz="0" w:space="0" w:color="auto"/>
        <w:right w:val="none" w:sz="0" w:space="0" w:color="auto"/>
      </w:divBdr>
    </w:div>
    <w:div w:id="512305908">
      <w:bodyDiv w:val="1"/>
      <w:marLeft w:val="0"/>
      <w:marRight w:val="0"/>
      <w:marTop w:val="0"/>
      <w:marBottom w:val="0"/>
      <w:divBdr>
        <w:top w:val="none" w:sz="0" w:space="0" w:color="auto"/>
        <w:left w:val="none" w:sz="0" w:space="0" w:color="auto"/>
        <w:bottom w:val="none" w:sz="0" w:space="0" w:color="auto"/>
        <w:right w:val="none" w:sz="0" w:space="0" w:color="auto"/>
      </w:divBdr>
    </w:div>
    <w:div w:id="525825020">
      <w:bodyDiv w:val="1"/>
      <w:marLeft w:val="0"/>
      <w:marRight w:val="0"/>
      <w:marTop w:val="0"/>
      <w:marBottom w:val="0"/>
      <w:divBdr>
        <w:top w:val="none" w:sz="0" w:space="0" w:color="auto"/>
        <w:left w:val="none" w:sz="0" w:space="0" w:color="auto"/>
        <w:bottom w:val="none" w:sz="0" w:space="0" w:color="auto"/>
        <w:right w:val="none" w:sz="0" w:space="0" w:color="auto"/>
      </w:divBdr>
    </w:div>
    <w:div w:id="550582703">
      <w:bodyDiv w:val="1"/>
      <w:marLeft w:val="0"/>
      <w:marRight w:val="0"/>
      <w:marTop w:val="0"/>
      <w:marBottom w:val="0"/>
      <w:divBdr>
        <w:top w:val="none" w:sz="0" w:space="0" w:color="auto"/>
        <w:left w:val="none" w:sz="0" w:space="0" w:color="auto"/>
        <w:bottom w:val="none" w:sz="0" w:space="0" w:color="auto"/>
        <w:right w:val="none" w:sz="0" w:space="0" w:color="auto"/>
      </w:divBdr>
    </w:div>
    <w:div w:id="552304596">
      <w:bodyDiv w:val="1"/>
      <w:marLeft w:val="0"/>
      <w:marRight w:val="0"/>
      <w:marTop w:val="0"/>
      <w:marBottom w:val="0"/>
      <w:divBdr>
        <w:top w:val="none" w:sz="0" w:space="0" w:color="auto"/>
        <w:left w:val="none" w:sz="0" w:space="0" w:color="auto"/>
        <w:bottom w:val="none" w:sz="0" w:space="0" w:color="auto"/>
        <w:right w:val="none" w:sz="0" w:space="0" w:color="auto"/>
      </w:divBdr>
    </w:div>
    <w:div w:id="587470703">
      <w:bodyDiv w:val="1"/>
      <w:marLeft w:val="0"/>
      <w:marRight w:val="0"/>
      <w:marTop w:val="0"/>
      <w:marBottom w:val="0"/>
      <w:divBdr>
        <w:top w:val="none" w:sz="0" w:space="0" w:color="auto"/>
        <w:left w:val="none" w:sz="0" w:space="0" w:color="auto"/>
        <w:bottom w:val="none" w:sz="0" w:space="0" w:color="auto"/>
        <w:right w:val="none" w:sz="0" w:space="0" w:color="auto"/>
      </w:divBdr>
    </w:div>
    <w:div w:id="590965860">
      <w:bodyDiv w:val="1"/>
      <w:marLeft w:val="0"/>
      <w:marRight w:val="0"/>
      <w:marTop w:val="0"/>
      <w:marBottom w:val="0"/>
      <w:divBdr>
        <w:top w:val="none" w:sz="0" w:space="0" w:color="auto"/>
        <w:left w:val="none" w:sz="0" w:space="0" w:color="auto"/>
        <w:bottom w:val="none" w:sz="0" w:space="0" w:color="auto"/>
        <w:right w:val="none" w:sz="0" w:space="0" w:color="auto"/>
      </w:divBdr>
    </w:div>
    <w:div w:id="594024501">
      <w:bodyDiv w:val="1"/>
      <w:marLeft w:val="0"/>
      <w:marRight w:val="0"/>
      <w:marTop w:val="0"/>
      <w:marBottom w:val="0"/>
      <w:divBdr>
        <w:top w:val="none" w:sz="0" w:space="0" w:color="auto"/>
        <w:left w:val="none" w:sz="0" w:space="0" w:color="auto"/>
        <w:bottom w:val="none" w:sz="0" w:space="0" w:color="auto"/>
        <w:right w:val="none" w:sz="0" w:space="0" w:color="auto"/>
      </w:divBdr>
    </w:div>
    <w:div w:id="599333666">
      <w:bodyDiv w:val="1"/>
      <w:marLeft w:val="0"/>
      <w:marRight w:val="0"/>
      <w:marTop w:val="0"/>
      <w:marBottom w:val="0"/>
      <w:divBdr>
        <w:top w:val="none" w:sz="0" w:space="0" w:color="auto"/>
        <w:left w:val="none" w:sz="0" w:space="0" w:color="auto"/>
        <w:bottom w:val="none" w:sz="0" w:space="0" w:color="auto"/>
        <w:right w:val="none" w:sz="0" w:space="0" w:color="auto"/>
      </w:divBdr>
    </w:div>
    <w:div w:id="601764604">
      <w:bodyDiv w:val="1"/>
      <w:marLeft w:val="0"/>
      <w:marRight w:val="0"/>
      <w:marTop w:val="0"/>
      <w:marBottom w:val="0"/>
      <w:divBdr>
        <w:top w:val="none" w:sz="0" w:space="0" w:color="auto"/>
        <w:left w:val="none" w:sz="0" w:space="0" w:color="auto"/>
        <w:bottom w:val="none" w:sz="0" w:space="0" w:color="auto"/>
        <w:right w:val="none" w:sz="0" w:space="0" w:color="auto"/>
      </w:divBdr>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22886764">
      <w:bodyDiv w:val="1"/>
      <w:marLeft w:val="0"/>
      <w:marRight w:val="0"/>
      <w:marTop w:val="0"/>
      <w:marBottom w:val="0"/>
      <w:divBdr>
        <w:top w:val="none" w:sz="0" w:space="0" w:color="auto"/>
        <w:left w:val="none" w:sz="0" w:space="0" w:color="auto"/>
        <w:bottom w:val="none" w:sz="0" w:space="0" w:color="auto"/>
        <w:right w:val="none" w:sz="0" w:space="0" w:color="auto"/>
      </w:divBdr>
    </w:div>
    <w:div w:id="640769449">
      <w:bodyDiv w:val="1"/>
      <w:marLeft w:val="0"/>
      <w:marRight w:val="0"/>
      <w:marTop w:val="0"/>
      <w:marBottom w:val="0"/>
      <w:divBdr>
        <w:top w:val="none" w:sz="0" w:space="0" w:color="auto"/>
        <w:left w:val="none" w:sz="0" w:space="0" w:color="auto"/>
        <w:bottom w:val="none" w:sz="0" w:space="0" w:color="auto"/>
        <w:right w:val="none" w:sz="0" w:space="0" w:color="auto"/>
      </w:divBdr>
    </w:div>
    <w:div w:id="655885313">
      <w:bodyDiv w:val="1"/>
      <w:marLeft w:val="0"/>
      <w:marRight w:val="0"/>
      <w:marTop w:val="0"/>
      <w:marBottom w:val="0"/>
      <w:divBdr>
        <w:top w:val="none" w:sz="0" w:space="0" w:color="auto"/>
        <w:left w:val="none" w:sz="0" w:space="0" w:color="auto"/>
        <w:bottom w:val="none" w:sz="0" w:space="0" w:color="auto"/>
        <w:right w:val="none" w:sz="0" w:space="0" w:color="auto"/>
      </w:divBdr>
    </w:div>
    <w:div w:id="661081386">
      <w:bodyDiv w:val="1"/>
      <w:marLeft w:val="0"/>
      <w:marRight w:val="0"/>
      <w:marTop w:val="0"/>
      <w:marBottom w:val="0"/>
      <w:divBdr>
        <w:top w:val="none" w:sz="0" w:space="0" w:color="auto"/>
        <w:left w:val="none" w:sz="0" w:space="0" w:color="auto"/>
        <w:bottom w:val="none" w:sz="0" w:space="0" w:color="auto"/>
        <w:right w:val="none" w:sz="0" w:space="0" w:color="auto"/>
      </w:divBdr>
    </w:div>
    <w:div w:id="666325723">
      <w:bodyDiv w:val="1"/>
      <w:marLeft w:val="0"/>
      <w:marRight w:val="0"/>
      <w:marTop w:val="0"/>
      <w:marBottom w:val="0"/>
      <w:divBdr>
        <w:top w:val="none" w:sz="0" w:space="0" w:color="auto"/>
        <w:left w:val="none" w:sz="0" w:space="0" w:color="auto"/>
        <w:bottom w:val="none" w:sz="0" w:space="0" w:color="auto"/>
        <w:right w:val="none" w:sz="0" w:space="0" w:color="auto"/>
      </w:divBdr>
    </w:div>
    <w:div w:id="678044201">
      <w:bodyDiv w:val="1"/>
      <w:marLeft w:val="0"/>
      <w:marRight w:val="0"/>
      <w:marTop w:val="0"/>
      <w:marBottom w:val="0"/>
      <w:divBdr>
        <w:top w:val="none" w:sz="0" w:space="0" w:color="auto"/>
        <w:left w:val="none" w:sz="0" w:space="0" w:color="auto"/>
        <w:bottom w:val="none" w:sz="0" w:space="0" w:color="auto"/>
        <w:right w:val="none" w:sz="0" w:space="0" w:color="auto"/>
      </w:divBdr>
    </w:div>
    <w:div w:id="696928018">
      <w:bodyDiv w:val="1"/>
      <w:marLeft w:val="0"/>
      <w:marRight w:val="0"/>
      <w:marTop w:val="0"/>
      <w:marBottom w:val="0"/>
      <w:divBdr>
        <w:top w:val="none" w:sz="0" w:space="0" w:color="auto"/>
        <w:left w:val="none" w:sz="0" w:space="0" w:color="auto"/>
        <w:bottom w:val="none" w:sz="0" w:space="0" w:color="auto"/>
        <w:right w:val="none" w:sz="0" w:space="0" w:color="auto"/>
      </w:divBdr>
    </w:div>
    <w:div w:id="718944641">
      <w:bodyDiv w:val="1"/>
      <w:marLeft w:val="0"/>
      <w:marRight w:val="0"/>
      <w:marTop w:val="0"/>
      <w:marBottom w:val="0"/>
      <w:divBdr>
        <w:top w:val="none" w:sz="0" w:space="0" w:color="auto"/>
        <w:left w:val="none" w:sz="0" w:space="0" w:color="auto"/>
        <w:bottom w:val="none" w:sz="0" w:space="0" w:color="auto"/>
        <w:right w:val="none" w:sz="0" w:space="0" w:color="auto"/>
      </w:divBdr>
    </w:div>
    <w:div w:id="739520534">
      <w:bodyDiv w:val="1"/>
      <w:marLeft w:val="0"/>
      <w:marRight w:val="0"/>
      <w:marTop w:val="0"/>
      <w:marBottom w:val="0"/>
      <w:divBdr>
        <w:top w:val="none" w:sz="0" w:space="0" w:color="auto"/>
        <w:left w:val="none" w:sz="0" w:space="0" w:color="auto"/>
        <w:bottom w:val="none" w:sz="0" w:space="0" w:color="auto"/>
        <w:right w:val="none" w:sz="0" w:space="0" w:color="auto"/>
      </w:divBdr>
    </w:div>
    <w:div w:id="740369197">
      <w:bodyDiv w:val="1"/>
      <w:marLeft w:val="0"/>
      <w:marRight w:val="0"/>
      <w:marTop w:val="0"/>
      <w:marBottom w:val="0"/>
      <w:divBdr>
        <w:top w:val="none" w:sz="0" w:space="0" w:color="auto"/>
        <w:left w:val="none" w:sz="0" w:space="0" w:color="auto"/>
        <w:bottom w:val="none" w:sz="0" w:space="0" w:color="auto"/>
        <w:right w:val="none" w:sz="0" w:space="0" w:color="auto"/>
      </w:divBdr>
    </w:div>
    <w:div w:id="752706571">
      <w:bodyDiv w:val="1"/>
      <w:marLeft w:val="0"/>
      <w:marRight w:val="0"/>
      <w:marTop w:val="0"/>
      <w:marBottom w:val="0"/>
      <w:divBdr>
        <w:top w:val="none" w:sz="0" w:space="0" w:color="auto"/>
        <w:left w:val="none" w:sz="0" w:space="0" w:color="auto"/>
        <w:bottom w:val="none" w:sz="0" w:space="0" w:color="auto"/>
        <w:right w:val="none" w:sz="0" w:space="0" w:color="auto"/>
      </w:divBdr>
    </w:div>
    <w:div w:id="783379814">
      <w:bodyDiv w:val="1"/>
      <w:marLeft w:val="0"/>
      <w:marRight w:val="0"/>
      <w:marTop w:val="0"/>
      <w:marBottom w:val="0"/>
      <w:divBdr>
        <w:top w:val="none" w:sz="0" w:space="0" w:color="auto"/>
        <w:left w:val="none" w:sz="0" w:space="0" w:color="auto"/>
        <w:bottom w:val="none" w:sz="0" w:space="0" w:color="auto"/>
        <w:right w:val="none" w:sz="0" w:space="0" w:color="auto"/>
      </w:divBdr>
    </w:div>
    <w:div w:id="788082990">
      <w:bodyDiv w:val="1"/>
      <w:marLeft w:val="0"/>
      <w:marRight w:val="0"/>
      <w:marTop w:val="0"/>
      <w:marBottom w:val="0"/>
      <w:divBdr>
        <w:top w:val="none" w:sz="0" w:space="0" w:color="auto"/>
        <w:left w:val="none" w:sz="0" w:space="0" w:color="auto"/>
        <w:bottom w:val="none" w:sz="0" w:space="0" w:color="auto"/>
        <w:right w:val="none" w:sz="0" w:space="0" w:color="auto"/>
      </w:divBdr>
    </w:div>
    <w:div w:id="837382911">
      <w:bodyDiv w:val="1"/>
      <w:marLeft w:val="0"/>
      <w:marRight w:val="0"/>
      <w:marTop w:val="0"/>
      <w:marBottom w:val="0"/>
      <w:divBdr>
        <w:top w:val="none" w:sz="0" w:space="0" w:color="auto"/>
        <w:left w:val="none" w:sz="0" w:space="0" w:color="auto"/>
        <w:bottom w:val="none" w:sz="0" w:space="0" w:color="auto"/>
        <w:right w:val="none" w:sz="0" w:space="0" w:color="auto"/>
      </w:divBdr>
    </w:div>
    <w:div w:id="844057599">
      <w:bodyDiv w:val="1"/>
      <w:marLeft w:val="0"/>
      <w:marRight w:val="0"/>
      <w:marTop w:val="0"/>
      <w:marBottom w:val="0"/>
      <w:divBdr>
        <w:top w:val="none" w:sz="0" w:space="0" w:color="auto"/>
        <w:left w:val="none" w:sz="0" w:space="0" w:color="auto"/>
        <w:bottom w:val="none" w:sz="0" w:space="0" w:color="auto"/>
        <w:right w:val="none" w:sz="0" w:space="0" w:color="auto"/>
      </w:divBdr>
    </w:div>
    <w:div w:id="844366347">
      <w:bodyDiv w:val="1"/>
      <w:marLeft w:val="0"/>
      <w:marRight w:val="0"/>
      <w:marTop w:val="0"/>
      <w:marBottom w:val="0"/>
      <w:divBdr>
        <w:top w:val="none" w:sz="0" w:space="0" w:color="auto"/>
        <w:left w:val="none" w:sz="0" w:space="0" w:color="auto"/>
        <w:bottom w:val="none" w:sz="0" w:space="0" w:color="auto"/>
        <w:right w:val="none" w:sz="0" w:space="0" w:color="auto"/>
      </w:divBdr>
    </w:div>
    <w:div w:id="849031531">
      <w:bodyDiv w:val="1"/>
      <w:marLeft w:val="0"/>
      <w:marRight w:val="0"/>
      <w:marTop w:val="0"/>
      <w:marBottom w:val="0"/>
      <w:divBdr>
        <w:top w:val="none" w:sz="0" w:space="0" w:color="auto"/>
        <w:left w:val="none" w:sz="0" w:space="0" w:color="auto"/>
        <w:bottom w:val="none" w:sz="0" w:space="0" w:color="auto"/>
        <w:right w:val="none" w:sz="0" w:space="0" w:color="auto"/>
      </w:divBdr>
    </w:div>
    <w:div w:id="859205115">
      <w:bodyDiv w:val="1"/>
      <w:marLeft w:val="0"/>
      <w:marRight w:val="0"/>
      <w:marTop w:val="0"/>
      <w:marBottom w:val="0"/>
      <w:divBdr>
        <w:top w:val="none" w:sz="0" w:space="0" w:color="auto"/>
        <w:left w:val="none" w:sz="0" w:space="0" w:color="auto"/>
        <w:bottom w:val="none" w:sz="0" w:space="0" w:color="auto"/>
        <w:right w:val="none" w:sz="0" w:space="0" w:color="auto"/>
      </w:divBdr>
    </w:div>
    <w:div w:id="862019218">
      <w:bodyDiv w:val="1"/>
      <w:marLeft w:val="0"/>
      <w:marRight w:val="0"/>
      <w:marTop w:val="0"/>
      <w:marBottom w:val="0"/>
      <w:divBdr>
        <w:top w:val="none" w:sz="0" w:space="0" w:color="auto"/>
        <w:left w:val="none" w:sz="0" w:space="0" w:color="auto"/>
        <w:bottom w:val="none" w:sz="0" w:space="0" w:color="auto"/>
        <w:right w:val="none" w:sz="0" w:space="0" w:color="auto"/>
      </w:divBdr>
    </w:div>
    <w:div w:id="878392064">
      <w:bodyDiv w:val="1"/>
      <w:marLeft w:val="0"/>
      <w:marRight w:val="0"/>
      <w:marTop w:val="0"/>
      <w:marBottom w:val="0"/>
      <w:divBdr>
        <w:top w:val="none" w:sz="0" w:space="0" w:color="auto"/>
        <w:left w:val="none" w:sz="0" w:space="0" w:color="auto"/>
        <w:bottom w:val="none" w:sz="0" w:space="0" w:color="auto"/>
        <w:right w:val="none" w:sz="0" w:space="0" w:color="auto"/>
      </w:divBdr>
    </w:div>
    <w:div w:id="889460694">
      <w:bodyDiv w:val="1"/>
      <w:marLeft w:val="0"/>
      <w:marRight w:val="0"/>
      <w:marTop w:val="0"/>
      <w:marBottom w:val="0"/>
      <w:divBdr>
        <w:top w:val="none" w:sz="0" w:space="0" w:color="auto"/>
        <w:left w:val="none" w:sz="0" w:space="0" w:color="auto"/>
        <w:bottom w:val="none" w:sz="0" w:space="0" w:color="auto"/>
        <w:right w:val="none" w:sz="0" w:space="0" w:color="auto"/>
      </w:divBdr>
    </w:div>
    <w:div w:id="914440846">
      <w:bodyDiv w:val="1"/>
      <w:marLeft w:val="0"/>
      <w:marRight w:val="0"/>
      <w:marTop w:val="0"/>
      <w:marBottom w:val="0"/>
      <w:divBdr>
        <w:top w:val="none" w:sz="0" w:space="0" w:color="auto"/>
        <w:left w:val="none" w:sz="0" w:space="0" w:color="auto"/>
        <w:bottom w:val="none" w:sz="0" w:space="0" w:color="auto"/>
        <w:right w:val="none" w:sz="0" w:space="0" w:color="auto"/>
      </w:divBdr>
    </w:div>
    <w:div w:id="944652192">
      <w:bodyDiv w:val="1"/>
      <w:marLeft w:val="0"/>
      <w:marRight w:val="0"/>
      <w:marTop w:val="0"/>
      <w:marBottom w:val="0"/>
      <w:divBdr>
        <w:top w:val="none" w:sz="0" w:space="0" w:color="auto"/>
        <w:left w:val="none" w:sz="0" w:space="0" w:color="auto"/>
        <w:bottom w:val="none" w:sz="0" w:space="0" w:color="auto"/>
        <w:right w:val="none" w:sz="0" w:space="0" w:color="auto"/>
      </w:divBdr>
    </w:div>
    <w:div w:id="954797996">
      <w:bodyDiv w:val="1"/>
      <w:marLeft w:val="0"/>
      <w:marRight w:val="0"/>
      <w:marTop w:val="0"/>
      <w:marBottom w:val="0"/>
      <w:divBdr>
        <w:top w:val="none" w:sz="0" w:space="0" w:color="auto"/>
        <w:left w:val="none" w:sz="0" w:space="0" w:color="auto"/>
        <w:bottom w:val="none" w:sz="0" w:space="0" w:color="auto"/>
        <w:right w:val="none" w:sz="0" w:space="0" w:color="auto"/>
      </w:divBdr>
    </w:div>
    <w:div w:id="960266094">
      <w:bodyDiv w:val="1"/>
      <w:marLeft w:val="0"/>
      <w:marRight w:val="0"/>
      <w:marTop w:val="0"/>
      <w:marBottom w:val="0"/>
      <w:divBdr>
        <w:top w:val="none" w:sz="0" w:space="0" w:color="auto"/>
        <w:left w:val="none" w:sz="0" w:space="0" w:color="auto"/>
        <w:bottom w:val="none" w:sz="0" w:space="0" w:color="auto"/>
        <w:right w:val="none" w:sz="0" w:space="0" w:color="auto"/>
      </w:divBdr>
    </w:div>
    <w:div w:id="967247936">
      <w:bodyDiv w:val="1"/>
      <w:marLeft w:val="0"/>
      <w:marRight w:val="0"/>
      <w:marTop w:val="0"/>
      <w:marBottom w:val="0"/>
      <w:divBdr>
        <w:top w:val="none" w:sz="0" w:space="0" w:color="auto"/>
        <w:left w:val="none" w:sz="0" w:space="0" w:color="auto"/>
        <w:bottom w:val="none" w:sz="0" w:space="0" w:color="auto"/>
        <w:right w:val="none" w:sz="0" w:space="0" w:color="auto"/>
      </w:divBdr>
    </w:div>
    <w:div w:id="972104576">
      <w:bodyDiv w:val="1"/>
      <w:marLeft w:val="0"/>
      <w:marRight w:val="0"/>
      <w:marTop w:val="0"/>
      <w:marBottom w:val="0"/>
      <w:divBdr>
        <w:top w:val="none" w:sz="0" w:space="0" w:color="auto"/>
        <w:left w:val="none" w:sz="0" w:space="0" w:color="auto"/>
        <w:bottom w:val="none" w:sz="0" w:space="0" w:color="auto"/>
        <w:right w:val="none" w:sz="0" w:space="0" w:color="auto"/>
      </w:divBdr>
    </w:div>
    <w:div w:id="999194307">
      <w:bodyDiv w:val="1"/>
      <w:marLeft w:val="0"/>
      <w:marRight w:val="0"/>
      <w:marTop w:val="0"/>
      <w:marBottom w:val="0"/>
      <w:divBdr>
        <w:top w:val="none" w:sz="0" w:space="0" w:color="auto"/>
        <w:left w:val="none" w:sz="0" w:space="0" w:color="auto"/>
        <w:bottom w:val="none" w:sz="0" w:space="0" w:color="auto"/>
        <w:right w:val="none" w:sz="0" w:space="0" w:color="auto"/>
      </w:divBdr>
    </w:div>
    <w:div w:id="1011954179">
      <w:bodyDiv w:val="1"/>
      <w:marLeft w:val="0"/>
      <w:marRight w:val="0"/>
      <w:marTop w:val="0"/>
      <w:marBottom w:val="0"/>
      <w:divBdr>
        <w:top w:val="none" w:sz="0" w:space="0" w:color="auto"/>
        <w:left w:val="none" w:sz="0" w:space="0" w:color="auto"/>
        <w:bottom w:val="none" w:sz="0" w:space="0" w:color="auto"/>
        <w:right w:val="none" w:sz="0" w:space="0" w:color="auto"/>
      </w:divBdr>
    </w:div>
    <w:div w:id="1017774111">
      <w:bodyDiv w:val="1"/>
      <w:marLeft w:val="0"/>
      <w:marRight w:val="0"/>
      <w:marTop w:val="0"/>
      <w:marBottom w:val="0"/>
      <w:divBdr>
        <w:top w:val="none" w:sz="0" w:space="0" w:color="auto"/>
        <w:left w:val="none" w:sz="0" w:space="0" w:color="auto"/>
        <w:bottom w:val="none" w:sz="0" w:space="0" w:color="auto"/>
        <w:right w:val="none" w:sz="0" w:space="0" w:color="auto"/>
      </w:divBdr>
    </w:div>
    <w:div w:id="1018046462">
      <w:bodyDiv w:val="1"/>
      <w:marLeft w:val="0"/>
      <w:marRight w:val="0"/>
      <w:marTop w:val="0"/>
      <w:marBottom w:val="0"/>
      <w:divBdr>
        <w:top w:val="none" w:sz="0" w:space="0" w:color="auto"/>
        <w:left w:val="none" w:sz="0" w:space="0" w:color="auto"/>
        <w:bottom w:val="none" w:sz="0" w:space="0" w:color="auto"/>
        <w:right w:val="none" w:sz="0" w:space="0" w:color="auto"/>
      </w:divBdr>
    </w:div>
    <w:div w:id="1021859681">
      <w:bodyDiv w:val="1"/>
      <w:marLeft w:val="0"/>
      <w:marRight w:val="0"/>
      <w:marTop w:val="0"/>
      <w:marBottom w:val="0"/>
      <w:divBdr>
        <w:top w:val="none" w:sz="0" w:space="0" w:color="auto"/>
        <w:left w:val="none" w:sz="0" w:space="0" w:color="auto"/>
        <w:bottom w:val="none" w:sz="0" w:space="0" w:color="auto"/>
        <w:right w:val="none" w:sz="0" w:space="0" w:color="auto"/>
      </w:divBdr>
    </w:div>
    <w:div w:id="1027219864">
      <w:bodyDiv w:val="1"/>
      <w:marLeft w:val="0"/>
      <w:marRight w:val="0"/>
      <w:marTop w:val="0"/>
      <w:marBottom w:val="0"/>
      <w:divBdr>
        <w:top w:val="none" w:sz="0" w:space="0" w:color="auto"/>
        <w:left w:val="none" w:sz="0" w:space="0" w:color="auto"/>
        <w:bottom w:val="none" w:sz="0" w:space="0" w:color="auto"/>
        <w:right w:val="none" w:sz="0" w:space="0" w:color="auto"/>
      </w:divBdr>
    </w:div>
    <w:div w:id="1029070399">
      <w:bodyDiv w:val="1"/>
      <w:marLeft w:val="0"/>
      <w:marRight w:val="0"/>
      <w:marTop w:val="0"/>
      <w:marBottom w:val="0"/>
      <w:divBdr>
        <w:top w:val="none" w:sz="0" w:space="0" w:color="auto"/>
        <w:left w:val="none" w:sz="0" w:space="0" w:color="auto"/>
        <w:bottom w:val="none" w:sz="0" w:space="0" w:color="auto"/>
        <w:right w:val="none" w:sz="0" w:space="0" w:color="auto"/>
      </w:divBdr>
    </w:div>
    <w:div w:id="1035303773">
      <w:bodyDiv w:val="1"/>
      <w:marLeft w:val="0"/>
      <w:marRight w:val="0"/>
      <w:marTop w:val="0"/>
      <w:marBottom w:val="0"/>
      <w:divBdr>
        <w:top w:val="none" w:sz="0" w:space="0" w:color="auto"/>
        <w:left w:val="none" w:sz="0" w:space="0" w:color="auto"/>
        <w:bottom w:val="none" w:sz="0" w:space="0" w:color="auto"/>
        <w:right w:val="none" w:sz="0" w:space="0" w:color="auto"/>
      </w:divBdr>
    </w:div>
    <w:div w:id="1044988107">
      <w:bodyDiv w:val="1"/>
      <w:marLeft w:val="0"/>
      <w:marRight w:val="0"/>
      <w:marTop w:val="0"/>
      <w:marBottom w:val="0"/>
      <w:divBdr>
        <w:top w:val="none" w:sz="0" w:space="0" w:color="auto"/>
        <w:left w:val="none" w:sz="0" w:space="0" w:color="auto"/>
        <w:bottom w:val="none" w:sz="0" w:space="0" w:color="auto"/>
        <w:right w:val="none" w:sz="0" w:space="0" w:color="auto"/>
      </w:divBdr>
    </w:div>
    <w:div w:id="1054081116">
      <w:bodyDiv w:val="1"/>
      <w:marLeft w:val="0"/>
      <w:marRight w:val="0"/>
      <w:marTop w:val="0"/>
      <w:marBottom w:val="0"/>
      <w:divBdr>
        <w:top w:val="none" w:sz="0" w:space="0" w:color="auto"/>
        <w:left w:val="none" w:sz="0" w:space="0" w:color="auto"/>
        <w:bottom w:val="none" w:sz="0" w:space="0" w:color="auto"/>
        <w:right w:val="none" w:sz="0" w:space="0" w:color="auto"/>
      </w:divBdr>
    </w:div>
    <w:div w:id="1071537612">
      <w:bodyDiv w:val="1"/>
      <w:marLeft w:val="0"/>
      <w:marRight w:val="0"/>
      <w:marTop w:val="0"/>
      <w:marBottom w:val="0"/>
      <w:divBdr>
        <w:top w:val="none" w:sz="0" w:space="0" w:color="auto"/>
        <w:left w:val="none" w:sz="0" w:space="0" w:color="auto"/>
        <w:bottom w:val="none" w:sz="0" w:space="0" w:color="auto"/>
        <w:right w:val="none" w:sz="0" w:space="0" w:color="auto"/>
      </w:divBdr>
    </w:div>
    <w:div w:id="1087461656">
      <w:bodyDiv w:val="1"/>
      <w:marLeft w:val="0"/>
      <w:marRight w:val="0"/>
      <w:marTop w:val="0"/>
      <w:marBottom w:val="0"/>
      <w:divBdr>
        <w:top w:val="none" w:sz="0" w:space="0" w:color="auto"/>
        <w:left w:val="none" w:sz="0" w:space="0" w:color="auto"/>
        <w:bottom w:val="none" w:sz="0" w:space="0" w:color="auto"/>
        <w:right w:val="none" w:sz="0" w:space="0" w:color="auto"/>
      </w:divBdr>
    </w:div>
    <w:div w:id="1098478748">
      <w:bodyDiv w:val="1"/>
      <w:marLeft w:val="0"/>
      <w:marRight w:val="0"/>
      <w:marTop w:val="0"/>
      <w:marBottom w:val="0"/>
      <w:divBdr>
        <w:top w:val="none" w:sz="0" w:space="0" w:color="auto"/>
        <w:left w:val="none" w:sz="0" w:space="0" w:color="auto"/>
        <w:bottom w:val="none" w:sz="0" w:space="0" w:color="auto"/>
        <w:right w:val="none" w:sz="0" w:space="0" w:color="auto"/>
      </w:divBdr>
    </w:div>
    <w:div w:id="1101488741">
      <w:bodyDiv w:val="1"/>
      <w:marLeft w:val="0"/>
      <w:marRight w:val="0"/>
      <w:marTop w:val="0"/>
      <w:marBottom w:val="0"/>
      <w:divBdr>
        <w:top w:val="none" w:sz="0" w:space="0" w:color="auto"/>
        <w:left w:val="none" w:sz="0" w:space="0" w:color="auto"/>
        <w:bottom w:val="none" w:sz="0" w:space="0" w:color="auto"/>
        <w:right w:val="none" w:sz="0" w:space="0" w:color="auto"/>
      </w:divBdr>
    </w:div>
    <w:div w:id="1110318422">
      <w:bodyDiv w:val="1"/>
      <w:marLeft w:val="0"/>
      <w:marRight w:val="0"/>
      <w:marTop w:val="0"/>
      <w:marBottom w:val="0"/>
      <w:divBdr>
        <w:top w:val="none" w:sz="0" w:space="0" w:color="auto"/>
        <w:left w:val="none" w:sz="0" w:space="0" w:color="auto"/>
        <w:bottom w:val="none" w:sz="0" w:space="0" w:color="auto"/>
        <w:right w:val="none" w:sz="0" w:space="0" w:color="auto"/>
      </w:divBdr>
    </w:div>
    <w:div w:id="1114206071">
      <w:bodyDiv w:val="1"/>
      <w:marLeft w:val="0"/>
      <w:marRight w:val="0"/>
      <w:marTop w:val="0"/>
      <w:marBottom w:val="0"/>
      <w:divBdr>
        <w:top w:val="none" w:sz="0" w:space="0" w:color="auto"/>
        <w:left w:val="none" w:sz="0" w:space="0" w:color="auto"/>
        <w:bottom w:val="none" w:sz="0" w:space="0" w:color="auto"/>
        <w:right w:val="none" w:sz="0" w:space="0" w:color="auto"/>
      </w:divBdr>
    </w:div>
    <w:div w:id="1125195647">
      <w:bodyDiv w:val="1"/>
      <w:marLeft w:val="0"/>
      <w:marRight w:val="0"/>
      <w:marTop w:val="0"/>
      <w:marBottom w:val="0"/>
      <w:divBdr>
        <w:top w:val="none" w:sz="0" w:space="0" w:color="auto"/>
        <w:left w:val="none" w:sz="0" w:space="0" w:color="auto"/>
        <w:bottom w:val="none" w:sz="0" w:space="0" w:color="auto"/>
        <w:right w:val="none" w:sz="0" w:space="0" w:color="auto"/>
      </w:divBdr>
    </w:div>
    <w:div w:id="1125805584">
      <w:bodyDiv w:val="1"/>
      <w:marLeft w:val="0"/>
      <w:marRight w:val="0"/>
      <w:marTop w:val="0"/>
      <w:marBottom w:val="0"/>
      <w:divBdr>
        <w:top w:val="none" w:sz="0" w:space="0" w:color="auto"/>
        <w:left w:val="none" w:sz="0" w:space="0" w:color="auto"/>
        <w:bottom w:val="none" w:sz="0" w:space="0" w:color="auto"/>
        <w:right w:val="none" w:sz="0" w:space="0" w:color="auto"/>
      </w:divBdr>
    </w:div>
    <w:div w:id="1168132264">
      <w:bodyDiv w:val="1"/>
      <w:marLeft w:val="0"/>
      <w:marRight w:val="0"/>
      <w:marTop w:val="0"/>
      <w:marBottom w:val="0"/>
      <w:divBdr>
        <w:top w:val="none" w:sz="0" w:space="0" w:color="auto"/>
        <w:left w:val="none" w:sz="0" w:space="0" w:color="auto"/>
        <w:bottom w:val="none" w:sz="0" w:space="0" w:color="auto"/>
        <w:right w:val="none" w:sz="0" w:space="0" w:color="auto"/>
      </w:divBdr>
    </w:div>
    <w:div w:id="1171795479">
      <w:bodyDiv w:val="1"/>
      <w:marLeft w:val="0"/>
      <w:marRight w:val="0"/>
      <w:marTop w:val="0"/>
      <w:marBottom w:val="0"/>
      <w:divBdr>
        <w:top w:val="none" w:sz="0" w:space="0" w:color="auto"/>
        <w:left w:val="none" w:sz="0" w:space="0" w:color="auto"/>
        <w:bottom w:val="none" w:sz="0" w:space="0" w:color="auto"/>
        <w:right w:val="none" w:sz="0" w:space="0" w:color="auto"/>
      </w:divBdr>
    </w:div>
    <w:div w:id="1181890688">
      <w:bodyDiv w:val="1"/>
      <w:marLeft w:val="0"/>
      <w:marRight w:val="0"/>
      <w:marTop w:val="0"/>
      <w:marBottom w:val="0"/>
      <w:divBdr>
        <w:top w:val="none" w:sz="0" w:space="0" w:color="auto"/>
        <w:left w:val="none" w:sz="0" w:space="0" w:color="auto"/>
        <w:bottom w:val="none" w:sz="0" w:space="0" w:color="auto"/>
        <w:right w:val="none" w:sz="0" w:space="0" w:color="auto"/>
      </w:divBdr>
    </w:div>
    <w:div w:id="1191452587">
      <w:bodyDiv w:val="1"/>
      <w:marLeft w:val="0"/>
      <w:marRight w:val="0"/>
      <w:marTop w:val="0"/>
      <w:marBottom w:val="0"/>
      <w:divBdr>
        <w:top w:val="none" w:sz="0" w:space="0" w:color="auto"/>
        <w:left w:val="none" w:sz="0" w:space="0" w:color="auto"/>
        <w:bottom w:val="none" w:sz="0" w:space="0" w:color="auto"/>
        <w:right w:val="none" w:sz="0" w:space="0" w:color="auto"/>
      </w:divBdr>
    </w:div>
    <w:div w:id="1205407022">
      <w:bodyDiv w:val="1"/>
      <w:marLeft w:val="0"/>
      <w:marRight w:val="0"/>
      <w:marTop w:val="0"/>
      <w:marBottom w:val="0"/>
      <w:divBdr>
        <w:top w:val="none" w:sz="0" w:space="0" w:color="auto"/>
        <w:left w:val="none" w:sz="0" w:space="0" w:color="auto"/>
        <w:bottom w:val="none" w:sz="0" w:space="0" w:color="auto"/>
        <w:right w:val="none" w:sz="0" w:space="0" w:color="auto"/>
      </w:divBdr>
    </w:div>
    <w:div w:id="1228614846">
      <w:bodyDiv w:val="1"/>
      <w:marLeft w:val="0"/>
      <w:marRight w:val="0"/>
      <w:marTop w:val="0"/>
      <w:marBottom w:val="0"/>
      <w:divBdr>
        <w:top w:val="none" w:sz="0" w:space="0" w:color="auto"/>
        <w:left w:val="none" w:sz="0" w:space="0" w:color="auto"/>
        <w:bottom w:val="none" w:sz="0" w:space="0" w:color="auto"/>
        <w:right w:val="none" w:sz="0" w:space="0" w:color="auto"/>
      </w:divBdr>
    </w:div>
    <w:div w:id="1233347192">
      <w:bodyDiv w:val="1"/>
      <w:marLeft w:val="0"/>
      <w:marRight w:val="0"/>
      <w:marTop w:val="0"/>
      <w:marBottom w:val="0"/>
      <w:divBdr>
        <w:top w:val="none" w:sz="0" w:space="0" w:color="auto"/>
        <w:left w:val="none" w:sz="0" w:space="0" w:color="auto"/>
        <w:bottom w:val="none" w:sz="0" w:space="0" w:color="auto"/>
        <w:right w:val="none" w:sz="0" w:space="0" w:color="auto"/>
      </w:divBdr>
    </w:div>
    <w:div w:id="1234900162">
      <w:bodyDiv w:val="1"/>
      <w:marLeft w:val="0"/>
      <w:marRight w:val="0"/>
      <w:marTop w:val="0"/>
      <w:marBottom w:val="0"/>
      <w:divBdr>
        <w:top w:val="none" w:sz="0" w:space="0" w:color="auto"/>
        <w:left w:val="none" w:sz="0" w:space="0" w:color="auto"/>
        <w:bottom w:val="none" w:sz="0" w:space="0" w:color="auto"/>
        <w:right w:val="none" w:sz="0" w:space="0" w:color="auto"/>
      </w:divBdr>
    </w:div>
    <w:div w:id="1236209722">
      <w:bodyDiv w:val="1"/>
      <w:marLeft w:val="0"/>
      <w:marRight w:val="0"/>
      <w:marTop w:val="0"/>
      <w:marBottom w:val="0"/>
      <w:divBdr>
        <w:top w:val="none" w:sz="0" w:space="0" w:color="auto"/>
        <w:left w:val="none" w:sz="0" w:space="0" w:color="auto"/>
        <w:bottom w:val="none" w:sz="0" w:space="0" w:color="auto"/>
        <w:right w:val="none" w:sz="0" w:space="0" w:color="auto"/>
      </w:divBdr>
    </w:div>
    <w:div w:id="1249579836">
      <w:bodyDiv w:val="1"/>
      <w:marLeft w:val="0"/>
      <w:marRight w:val="0"/>
      <w:marTop w:val="0"/>
      <w:marBottom w:val="0"/>
      <w:divBdr>
        <w:top w:val="none" w:sz="0" w:space="0" w:color="auto"/>
        <w:left w:val="none" w:sz="0" w:space="0" w:color="auto"/>
        <w:bottom w:val="none" w:sz="0" w:space="0" w:color="auto"/>
        <w:right w:val="none" w:sz="0" w:space="0" w:color="auto"/>
      </w:divBdr>
    </w:div>
    <w:div w:id="1270311405">
      <w:bodyDiv w:val="1"/>
      <w:marLeft w:val="0"/>
      <w:marRight w:val="0"/>
      <w:marTop w:val="0"/>
      <w:marBottom w:val="0"/>
      <w:divBdr>
        <w:top w:val="none" w:sz="0" w:space="0" w:color="auto"/>
        <w:left w:val="none" w:sz="0" w:space="0" w:color="auto"/>
        <w:bottom w:val="none" w:sz="0" w:space="0" w:color="auto"/>
        <w:right w:val="none" w:sz="0" w:space="0" w:color="auto"/>
      </w:divBdr>
    </w:div>
    <w:div w:id="1287930401">
      <w:bodyDiv w:val="1"/>
      <w:marLeft w:val="0"/>
      <w:marRight w:val="0"/>
      <w:marTop w:val="0"/>
      <w:marBottom w:val="0"/>
      <w:divBdr>
        <w:top w:val="none" w:sz="0" w:space="0" w:color="auto"/>
        <w:left w:val="none" w:sz="0" w:space="0" w:color="auto"/>
        <w:bottom w:val="none" w:sz="0" w:space="0" w:color="auto"/>
        <w:right w:val="none" w:sz="0" w:space="0" w:color="auto"/>
      </w:divBdr>
    </w:div>
    <w:div w:id="1292250364">
      <w:bodyDiv w:val="1"/>
      <w:marLeft w:val="0"/>
      <w:marRight w:val="0"/>
      <w:marTop w:val="0"/>
      <w:marBottom w:val="0"/>
      <w:divBdr>
        <w:top w:val="none" w:sz="0" w:space="0" w:color="auto"/>
        <w:left w:val="none" w:sz="0" w:space="0" w:color="auto"/>
        <w:bottom w:val="none" w:sz="0" w:space="0" w:color="auto"/>
        <w:right w:val="none" w:sz="0" w:space="0" w:color="auto"/>
      </w:divBdr>
    </w:div>
    <w:div w:id="1294363336">
      <w:bodyDiv w:val="1"/>
      <w:marLeft w:val="0"/>
      <w:marRight w:val="0"/>
      <w:marTop w:val="0"/>
      <w:marBottom w:val="0"/>
      <w:divBdr>
        <w:top w:val="none" w:sz="0" w:space="0" w:color="auto"/>
        <w:left w:val="none" w:sz="0" w:space="0" w:color="auto"/>
        <w:bottom w:val="none" w:sz="0" w:space="0" w:color="auto"/>
        <w:right w:val="none" w:sz="0" w:space="0" w:color="auto"/>
      </w:divBdr>
    </w:div>
    <w:div w:id="1303118965">
      <w:bodyDiv w:val="1"/>
      <w:marLeft w:val="0"/>
      <w:marRight w:val="0"/>
      <w:marTop w:val="0"/>
      <w:marBottom w:val="0"/>
      <w:divBdr>
        <w:top w:val="none" w:sz="0" w:space="0" w:color="auto"/>
        <w:left w:val="none" w:sz="0" w:space="0" w:color="auto"/>
        <w:bottom w:val="none" w:sz="0" w:space="0" w:color="auto"/>
        <w:right w:val="none" w:sz="0" w:space="0" w:color="auto"/>
      </w:divBdr>
    </w:div>
    <w:div w:id="1309360367">
      <w:bodyDiv w:val="1"/>
      <w:marLeft w:val="0"/>
      <w:marRight w:val="0"/>
      <w:marTop w:val="0"/>
      <w:marBottom w:val="0"/>
      <w:divBdr>
        <w:top w:val="none" w:sz="0" w:space="0" w:color="auto"/>
        <w:left w:val="none" w:sz="0" w:space="0" w:color="auto"/>
        <w:bottom w:val="none" w:sz="0" w:space="0" w:color="auto"/>
        <w:right w:val="none" w:sz="0" w:space="0" w:color="auto"/>
      </w:divBdr>
    </w:div>
    <w:div w:id="1313362773">
      <w:bodyDiv w:val="1"/>
      <w:marLeft w:val="0"/>
      <w:marRight w:val="0"/>
      <w:marTop w:val="0"/>
      <w:marBottom w:val="0"/>
      <w:divBdr>
        <w:top w:val="none" w:sz="0" w:space="0" w:color="auto"/>
        <w:left w:val="none" w:sz="0" w:space="0" w:color="auto"/>
        <w:bottom w:val="none" w:sz="0" w:space="0" w:color="auto"/>
        <w:right w:val="none" w:sz="0" w:space="0" w:color="auto"/>
      </w:divBdr>
    </w:div>
    <w:div w:id="1320841183">
      <w:bodyDiv w:val="1"/>
      <w:marLeft w:val="0"/>
      <w:marRight w:val="0"/>
      <w:marTop w:val="0"/>
      <w:marBottom w:val="0"/>
      <w:divBdr>
        <w:top w:val="none" w:sz="0" w:space="0" w:color="auto"/>
        <w:left w:val="none" w:sz="0" w:space="0" w:color="auto"/>
        <w:bottom w:val="none" w:sz="0" w:space="0" w:color="auto"/>
        <w:right w:val="none" w:sz="0" w:space="0" w:color="auto"/>
      </w:divBdr>
    </w:div>
    <w:div w:id="1321077228">
      <w:bodyDiv w:val="1"/>
      <w:marLeft w:val="0"/>
      <w:marRight w:val="0"/>
      <w:marTop w:val="0"/>
      <w:marBottom w:val="0"/>
      <w:divBdr>
        <w:top w:val="none" w:sz="0" w:space="0" w:color="auto"/>
        <w:left w:val="none" w:sz="0" w:space="0" w:color="auto"/>
        <w:bottom w:val="none" w:sz="0" w:space="0" w:color="auto"/>
        <w:right w:val="none" w:sz="0" w:space="0" w:color="auto"/>
      </w:divBdr>
    </w:div>
    <w:div w:id="1323506957">
      <w:bodyDiv w:val="1"/>
      <w:marLeft w:val="0"/>
      <w:marRight w:val="0"/>
      <w:marTop w:val="0"/>
      <w:marBottom w:val="0"/>
      <w:divBdr>
        <w:top w:val="none" w:sz="0" w:space="0" w:color="auto"/>
        <w:left w:val="none" w:sz="0" w:space="0" w:color="auto"/>
        <w:bottom w:val="none" w:sz="0" w:space="0" w:color="auto"/>
        <w:right w:val="none" w:sz="0" w:space="0" w:color="auto"/>
      </w:divBdr>
    </w:div>
    <w:div w:id="1329943595">
      <w:bodyDiv w:val="1"/>
      <w:marLeft w:val="0"/>
      <w:marRight w:val="0"/>
      <w:marTop w:val="0"/>
      <w:marBottom w:val="0"/>
      <w:divBdr>
        <w:top w:val="none" w:sz="0" w:space="0" w:color="auto"/>
        <w:left w:val="none" w:sz="0" w:space="0" w:color="auto"/>
        <w:bottom w:val="none" w:sz="0" w:space="0" w:color="auto"/>
        <w:right w:val="none" w:sz="0" w:space="0" w:color="auto"/>
      </w:divBdr>
    </w:div>
    <w:div w:id="1332103237">
      <w:bodyDiv w:val="1"/>
      <w:marLeft w:val="0"/>
      <w:marRight w:val="0"/>
      <w:marTop w:val="0"/>
      <w:marBottom w:val="0"/>
      <w:divBdr>
        <w:top w:val="none" w:sz="0" w:space="0" w:color="auto"/>
        <w:left w:val="none" w:sz="0" w:space="0" w:color="auto"/>
        <w:bottom w:val="none" w:sz="0" w:space="0" w:color="auto"/>
        <w:right w:val="none" w:sz="0" w:space="0" w:color="auto"/>
      </w:divBdr>
    </w:div>
    <w:div w:id="1348561310">
      <w:bodyDiv w:val="1"/>
      <w:marLeft w:val="0"/>
      <w:marRight w:val="0"/>
      <w:marTop w:val="0"/>
      <w:marBottom w:val="0"/>
      <w:divBdr>
        <w:top w:val="none" w:sz="0" w:space="0" w:color="auto"/>
        <w:left w:val="none" w:sz="0" w:space="0" w:color="auto"/>
        <w:bottom w:val="none" w:sz="0" w:space="0" w:color="auto"/>
        <w:right w:val="none" w:sz="0" w:space="0" w:color="auto"/>
      </w:divBdr>
    </w:div>
    <w:div w:id="1349213665">
      <w:bodyDiv w:val="1"/>
      <w:marLeft w:val="0"/>
      <w:marRight w:val="0"/>
      <w:marTop w:val="0"/>
      <w:marBottom w:val="0"/>
      <w:divBdr>
        <w:top w:val="none" w:sz="0" w:space="0" w:color="auto"/>
        <w:left w:val="none" w:sz="0" w:space="0" w:color="auto"/>
        <w:bottom w:val="none" w:sz="0" w:space="0" w:color="auto"/>
        <w:right w:val="none" w:sz="0" w:space="0" w:color="auto"/>
      </w:divBdr>
    </w:div>
    <w:div w:id="1351951495">
      <w:bodyDiv w:val="1"/>
      <w:marLeft w:val="0"/>
      <w:marRight w:val="0"/>
      <w:marTop w:val="0"/>
      <w:marBottom w:val="0"/>
      <w:divBdr>
        <w:top w:val="none" w:sz="0" w:space="0" w:color="auto"/>
        <w:left w:val="none" w:sz="0" w:space="0" w:color="auto"/>
        <w:bottom w:val="none" w:sz="0" w:space="0" w:color="auto"/>
        <w:right w:val="none" w:sz="0" w:space="0" w:color="auto"/>
      </w:divBdr>
    </w:div>
    <w:div w:id="1371228517">
      <w:bodyDiv w:val="1"/>
      <w:marLeft w:val="0"/>
      <w:marRight w:val="0"/>
      <w:marTop w:val="0"/>
      <w:marBottom w:val="0"/>
      <w:divBdr>
        <w:top w:val="none" w:sz="0" w:space="0" w:color="auto"/>
        <w:left w:val="none" w:sz="0" w:space="0" w:color="auto"/>
        <w:bottom w:val="none" w:sz="0" w:space="0" w:color="auto"/>
        <w:right w:val="none" w:sz="0" w:space="0" w:color="auto"/>
      </w:divBdr>
    </w:div>
    <w:div w:id="1379205712">
      <w:bodyDiv w:val="1"/>
      <w:marLeft w:val="0"/>
      <w:marRight w:val="0"/>
      <w:marTop w:val="0"/>
      <w:marBottom w:val="0"/>
      <w:divBdr>
        <w:top w:val="none" w:sz="0" w:space="0" w:color="auto"/>
        <w:left w:val="none" w:sz="0" w:space="0" w:color="auto"/>
        <w:bottom w:val="none" w:sz="0" w:space="0" w:color="auto"/>
        <w:right w:val="none" w:sz="0" w:space="0" w:color="auto"/>
      </w:divBdr>
    </w:div>
    <w:div w:id="1391273179">
      <w:bodyDiv w:val="1"/>
      <w:marLeft w:val="0"/>
      <w:marRight w:val="0"/>
      <w:marTop w:val="0"/>
      <w:marBottom w:val="0"/>
      <w:divBdr>
        <w:top w:val="none" w:sz="0" w:space="0" w:color="auto"/>
        <w:left w:val="none" w:sz="0" w:space="0" w:color="auto"/>
        <w:bottom w:val="none" w:sz="0" w:space="0" w:color="auto"/>
        <w:right w:val="none" w:sz="0" w:space="0" w:color="auto"/>
      </w:divBdr>
    </w:div>
    <w:div w:id="1404327547">
      <w:bodyDiv w:val="1"/>
      <w:marLeft w:val="0"/>
      <w:marRight w:val="0"/>
      <w:marTop w:val="0"/>
      <w:marBottom w:val="0"/>
      <w:divBdr>
        <w:top w:val="none" w:sz="0" w:space="0" w:color="auto"/>
        <w:left w:val="none" w:sz="0" w:space="0" w:color="auto"/>
        <w:bottom w:val="none" w:sz="0" w:space="0" w:color="auto"/>
        <w:right w:val="none" w:sz="0" w:space="0" w:color="auto"/>
      </w:divBdr>
    </w:div>
    <w:div w:id="1405563094">
      <w:bodyDiv w:val="1"/>
      <w:marLeft w:val="0"/>
      <w:marRight w:val="0"/>
      <w:marTop w:val="0"/>
      <w:marBottom w:val="0"/>
      <w:divBdr>
        <w:top w:val="none" w:sz="0" w:space="0" w:color="auto"/>
        <w:left w:val="none" w:sz="0" w:space="0" w:color="auto"/>
        <w:bottom w:val="none" w:sz="0" w:space="0" w:color="auto"/>
        <w:right w:val="none" w:sz="0" w:space="0" w:color="auto"/>
      </w:divBdr>
    </w:div>
    <w:div w:id="1439060862">
      <w:bodyDiv w:val="1"/>
      <w:marLeft w:val="0"/>
      <w:marRight w:val="0"/>
      <w:marTop w:val="0"/>
      <w:marBottom w:val="0"/>
      <w:divBdr>
        <w:top w:val="none" w:sz="0" w:space="0" w:color="auto"/>
        <w:left w:val="none" w:sz="0" w:space="0" w:color="auto"/>
        <w:bottom w:val="none" w:sz="0" w:space="0" w:color="auto"/>
        <w:right w:val="none" w:sz="0" w:space="0" w:color="auto"/>
      </w:divBdr>
    </w:div>
    <w:div w:id="1460106408">
      <w:bodyDiv w:val="1"/>
      <w:marLeft w:val="0"/>
      <w:marRight w:val="0"/>
      <w:marTop w:val="0"/>
      <w:marBottom w:val="0"/>
      <w:divBdr>
        <w:top w:val="none" w:sz="0" w:space="0" w:color="auto"/>
        <w:left w:val="none" w:sz="0" w:space="0" w:color="auto"/>
        <w:bottom w:val="none" w:sz="0" w:space="0" w:color="auto"/>
        <w:right w:val="none" w:sz="0" w:space="0" w:color="auto"/>
      </w:divBdr>
    </w:div>
    <w:div w:id="1464813237">
      <w:bodyDiv w:val="1"/>
      <w:marLeft w:val="0"/>
      <w:marRight w:val="0"/>
      <w:marTop w:val="0"/>
      <w:marBottom w:val="0"/>
      <w:divBdr>
        <w:top w:val="none" w:sz="0" w:space="0" w:color="auto"/>
        <w:left w:val="none" w:sz="0" w:space="0" w:color="auto"/>
        <w:bottom w:val="none" w:sz="0" w:space="0" w:color="auto"/>
        <w:right w:val="none" w:sz="0" w:space="0" w:color="auto"/>
      </w:divBdr>
    </w:div>
    <w:div w:id="1472360269">
      <w:bodyDiv w:val="1"/>
      <w:marLeft w:val="0"/>
      <w:marRight w:val="0"/>
      <w:marTop w:val="0"/>
      <w:marBottom w:val="0"/>
      <w:divBdr>
        <w:top w:val="none" w:sz="0" w:space="0" w:color="auto"/>
        <w:left w:val="none" w:sz="0" w:space="0" w:color="auto"/>
        <w:bottom w:val="none" w:sz="0" w:space="0" w:color="auto"/>
        <w:right w:val="none" w:sz="0" w:space="0" w:color="auto"/>
      </w:divBdr>
    </w:div>
    <w:div w:id="1473131545">
      <w:bodyDiv w:val="1"/>
      <w:marLeft w:val="0"/>
      <w:marRight w:val="0"/>
      <w:marTop w:val="0"/>
      <w:marBottom w:val="0"/>
      <w:divBdr>
        <w:top w:val="none" w:sz="0" w:space="0" w:color="auto"/>
        <w:left w:val="none" w:sz="0" w:space="0" w:color="auto"/>
        <w:bottom w:val="none" w:sz="0" w:space="0" w:color="auto"/>
        <w:right w:val="none" w:sz="0" w:space="0" w:color="auto"/>
      </w:divBdr>
    </w:div>
    <w:div w:id="1475634451">
      <w:bodyDiv w:val="1"/>
      <w:marLeft w:val="0"/>
      <w:marRight w:val="0"/>
      <w:marTop w:val="0"/>
      <w:marBottom w:val="0"/>
      <w:divBdr>
        <w:top w:val="none" w:sz="0" w:space="0" w:color="auto"/>
        <w:left w:val="none" w:sz="0" w:space="0" w:color="auto"/>
        <w:bottom w:val="none" w:sz="0" w:space="0" w:color="auto"/>
        <w:right w:val="none" w:sz="0" w:space="0" w:color="auto"/>
      </w:divBdr>
    </w:div>
    <w:div w:id="1491410997">
      <w:bodyDiv w:val="1"/>
      <w:marLeft w:val="0"/>
      <w:marRight w:val="0"/>
      <w:marTop w:val="0"/>
      <w:marBottom w:val="0"/>
      <w:divBdr>
        <w:top w:val="none" w:sz="0" w:space="0" w:color="auto"/>
        <w:left w:val="none" w:sz="0" w:space="0" w:color="auto"/>
        <w:bottom w:val="none" w:sz="0" w:space="0" w:color="auto"/>
        <w:right w:val="none" w:sz="0" w:space="0" w:color="auto"/>
      </w:divBdr>
    </w:div>
    <w:div w:id="1516191631">
      <w:bodyDiv w:val="1"/>
      <w:marLeft w:val="0"/>
      <w:marRight w:val="0"/>
      <w:marTop w:val="0"/>
      <w:marBottom w:val="0"/>
      <w:divBdr>
        <w:top w:val="none" w:sz="0" w:space="0" w:color="auto"/>
        <w:left w:val="none" w:sz="0" w:space="0" w:color="auto"/>
        <w:bottom w:val="none" w:sz="0" w:space="0" w:color="auto"/>
        <w:right w:val="none" w:sz="0" w:space="0" w:color="auto"/>
      </w:divBdr>
    </w:div>
    <w:div w:id="1516772161">
      <w:bodyDiv w:val="1"/>
      <w:marLeft w:val="0"/>
      <w:marRight w:val="0"/>
      <w:marTop w:val="0"/>
      <w:marBottom w:val="0"/>
      <w:divBdr>
        <w:top w:val="none" w:sz="0" w:space="0" w:color="auto"/>
        <w:left w:val="none" w:sz="0" w:space="0" w:color="auto"/>
        <w:bottom w:val="none" w:sz="0" w:space="0" w:color="auto"/>
        <w:right w:val="none" w:sz="0" w:space="0" w:color="auto"/>
      </w:divBdr>
    </w:div>
    <w:div w:id="1529760991">
      <w:bodyDiv w:val="1"/>
      <w:marLeft w:val="0"/>
      <w:marRight w:val="0"/>
      <w:marTop w:val="0"/>
      <w:marBottom w:val="0"/>
      <w:divBdr>
        <w:top w:val="none" w:sz="0" w:space="0" w:color="auto"/>
        <w:left w:val="none" w:sz="0" w:space="0" w:color="auto"/>
        <w:bottom w:val="none" w:sz="0" w:space="0" w:color="auto"/>
        <w:right w:val="none" w:sz="0" w:space="0" w:color="auto"/>
      </w:divBdr>
    </w:div>
    <w:div w:id="1534460590">
      <w:bodyDiv w:val="1"/>
      <w:marLeft w:val="0"/>
      <w:marRight w:val="0"/>
      <w:marTop w:val="0"/>
      <w:marBottom w:val="0"/>
      <w:divBdr>
        <w:top w:val="none" w:sz="0" w:space="0" w:color="auto"/>
        <w:left w:val="none" w:sz="0" w:space="0" w:color="auto"/>
        <w:bottom w:val="none" w:sz="0" w:space="0" w:color="auto"/>
        <w:right w:val="none" w:sz="0" w:space="0" w:color="auto"/>
      </w:divBdr>
    </w:div>
    <w:div w:id="1569027280">
      <w:bodyDiv w:val="1"/>
      <w:marLeft w:val="0"/>
      <w:marRight w:val="0"/>
      <w:marTop w:val="0"/>
      <w:marBottom w:val="0"/>
      <w:divBdr>
        <w:top w:val="none" w:sz="0" w:space="0" w:color="auto"/>
        <w:left w:val="none" w:sz="0" w:space="0" w:color="auto"/>
        <w:bottom w:val="none" w:sz="0" w:space="0" w:color="auto"/>
        <w:right w:val="none" w:sz="0" w:space="0" w:color="auto"/>
      </w:divBdr>
    </w:div>
    <w:div w:id="1589995080">
      <w:bodyDiv w:val="1"/>
      <w:marLeft w:val="0"/>
      <w:marRight w:val="0"/>
      <w:marTop w:val="0"/>
      <w:marBottom w:val="0"/>
      <w:divBdr>
        <w:top w:val="none" w:sz="0" w:space="0" w:color="auto"/>
        <w:left w:val="none" w:sz="0" w:space="0" w:color="auto"/>
        <w:bottom w:val="none" w:sz="0" w:space="0" w:color="auto"/>
        <w:right w:val="none" w:sz="0" w:space="0" w:color="auto"/>
      </w:divBdr>
    </w:div>
    <w:div w:id="1595093392">
      <w:bodyDiv w:val="1"/>
      <w:marLeft w:val="0"/>
      <w:marRight w:val="0"/>
      <w:marTop w:val="0"/>
      <w:marBottom w:val="0"/>
      <w:divBdr>
        <w:top w:val="none" w:sz="0" w:space="0" w:color="auto"/>
        <w:left w:val="none" w:sz="0" w:space="0" w:color="auto"/>
        <w:bottom w:val="none" w:sz="0" w:space="0" w:color="auto"/>
        <w:right w:val="none" w:sz="0" w:space="0" w:color="auto"/>
      </w:divBdr>
    </w:div>
    <w:div w:id="1602834447">
      <w:bodyDiv w:val="1"/>
      <w:marLeft w:val="0"/>
      <w:marRight w:val="0"/>
      <w:marTop w:val="0"/>
      <w:marBottom w:val="0"/>
      <w:divBdr>
        <w:top w:val="none" w:sz="0" w:space="0" w:color="auto"/>
        <w:left w:val="none" w:sz="0" w:space="0" w:color="auto"/>
        <w:bottom w:val="none" w:sz="0" w:space="0" w:color="auto"/>
        <w:right w:val="none" w:sz="0" w:space="0" w:color="auto"/>
      </w:divBdr>
    </w:div>
    <w:div w:id="1606112685">
      <w:bodyDiv w:val="1"/>
      <w:marLeft w:val="0"/>
      <w:marRight w:val="0"/>
      <w:marTop w:val="0"/>
      <w:marBottom w:val="0"/>
      <w:divBdr>
        <w:top w:val="none" w:sz="0" w:space="0" w:color="auto"/>
        <w:left w:val="none" w:sz="0" w:space="0" w:color="auto"/>
        <w:bottom w:val="none" w:sz="0" w:space="0" w:color="auto"/>
        <w:right w:val="none" w:sz="0" w:space="0" w:color="auto"/>
      </w:divBdr>
    </w:div>
    <w:div w:id="1645961421">
      <w:bodyDiv w:val="1"/>
      <w:marLeft w:val="0"/>
      <w:marRight w:val="0"/>
      <w:marTop w:val="0"/>
      <w:marBottom w:val="0"/>
      <w:divBdr>
        <w:top w:val="none" w:sz="0" w:space="0" w:color="auto"/>
        <w:left w:val="none" w:sz="0" w:space="0" w:color="auto"/>
        <w:bottom w:val="none" w:sz="0" w:space="0" w:color="auto"/>
        <w:right w:val="none" w:sz="0" w:space="0" w:color="auto"/>
      </w:divBdr>
    </w:div>
    <w:div w:id="1648165334">
      <w:bodyDiv w:val="1"/>
      <w:marLeft w:val="0"/>
      <w:marRight w:val="0"/>
      <w:marTop w:val="0"/>
      <w:marBottom w:val="0"/>
      <w:divBdr>
        <w:top w:val="none" w:sz="0" w:space="0" w:color="auto"/>
        <w:left w:val="none" w:sz="0" w:space="0" w:color="auto"/>
        <w:bottom w:val="none" w:sz="0" w:space="0" w:color="auto"/>
        <w:right w:val="none" w:sz="0" w:space="0" w:color="auto"/>
      </w:divBdr>
    </w:div>
    <w:div w:id="1655061845">
      <w:bodyDiv w:val="1"/>
      <w:marLeft w:val="0"/>
      <w:marRight w:val="0"/>
      <w:marTop w:val="0"/>
      <w:marBottom w:val="0"/>
      <w:divBdr>
        <w:top w:val="none" w:sz="0" w:space="0" w:color="auto"/>
        <w:left w:val="none" w:sz="0" w:space="0" w:color="auto"/>
        <w:bottom w:val="none" w:sz="0" w:space="0" w:color="auto"/>
        <w:right w:val="none" w:sz="0" w:space="0" w:color="auto"/>
      </w:divBdr>
    </w:div>
    <w:div w:id="1660691223">
      <w:bodyDiv w:val="1"/>
      <w:marLeft w:val="0"/>
      <w:marRight w:val="0"/>
      <w:marTop w:val="0"/>
      <w:marBottom w:val="0"/>
      <w:divBdr>
        <w:top w:val="none" w:sz="0" w:space="0" w:color="auto"/>
        <w:left w:val="none" w:sz="0" w:space="0" w:color="auto"/>
        <w:bottom w:val="none" w:sz="0" w:space="0" w:color="auto"/>
        <w:right w:val="none" w:sz="0" w:space="0" w:color="auto"/>
      </w:divBdr>
    </w:div>
    <w:div w:id="1666855667">
      <w:bodyDiv w:val="1"/>
      <w:marLeft w:val="0"/>
      <w:marRight w:val="0"/>
      <w:marTop w:val="0"/>
      <w:marBottom w:val="0"/>
      <w:divBdr>
        <w:top w:val="none" w:sz="0" w:space="0" w:color="auto"/>
        <w:left w:val="none" w:sz="0" w:space="0" w:color="auto"/>
        <w:bottom w:val="none" w:sz="0" w:space="0" w:color="auto"/>
        <w:right w:val="none" w:sz="0" w:space="0" w:color="auto"/>
      </w:divBdr>
    </w:div>
    <w:div w:id="1670906402">
      <w:bodyDiv w:val="1"/>
      <w:marLeft w:val="0"/>
      <w:marRight w:val="0"/>
      <w:marTop w:val="0"/>
      <w:marBottom w:val="0"/>
      <w:divBdr>
        <w:top w:val="none" w:sz="0" w:space="0" w:color="auto"/>
        <w:left w:val="none" w:sz="0" w:space="0" w:color="auto"/>
        <w:bottom w:val="none" w:sz="0" w:space="0" w:color="auto"/>
        <w:right w:val="none" w:sz="0" w:space="0" w:color="auto"/>
      </w:divBdr>
    </w:div>
    <w:div w:id="1698042613">
      <w:bodyDiv w:val="1"/>
      <w:marLeft w:val="0"/>
      <w:marRight w:val="0"/>
      <w:marTop w:val="0"/>
      <w:marBottom w:val="0"/>
      <w:divBdr>
        <w:top w:val="none" w:sz="0" w:space="0" w:color="auto"/>
        <w:left w:val="none" w:sz="0" w:space="0" w:color="auto"/>
        <w:bottom w:val="none" w:sz="0" w:space="0" w:color="auto"/>
        <w:right w:val="none" w:sz="0" w:space="0" w:color="auto"/>
      </w:divBdr>
    </w:div>
    <w:div w:id="1704016540">
      <w:bodyDiv w:val="1"/>
      <w:marLeft w:val="0"/>
      <w:marRight w:val="0"/>
      <w:marTop w:val="0"/>
      <w:marBottom w:val="0"/>
      <w:divBdr>
        <w:top w:val="none" w:sz="0" w:space="0" w:color="auto"/>
        <w:left w:val="none" w:sz="0" w:space="0" w:color="auto"/>
        <w:bottom w:val="none" w:sz="0" w:space="0" w:color="auto"/>
        <w:right w:val="none" w:sz="0" w:space="0" w:color="auto"/>
      </w:divBdr>
    </w:div>
    <w:div w:id="1715885643">
      <w:bodyDiv w:val="1"/>
      <w:marLeft w:val="0"/>
      <w:marRight w:val="0"/>
      <w:marTop w:val="0"/>
      <w:marBottom w:val="0"/>
      <w:divBdr>
        <w:top w:val="none" w:sz="0" w:space="0" w:color="auto"/>
        <w:left w:val="none" w:sz="0" w:space="0" w:color="auto"/>
        <w:bottom w:val="none" w:sz="0" w:space="0" w:color="auto"/>
        <w:right w:val="none" w:sz="0" w:space="0" w:color="auto"/>
      </w:divBdr>
    </w:div>
    <w:div w:id="1722094192">
      <w:bodyDiv w:val="1"/>
      <w:marLeft w:val="0"/>
      <w:marRight w:val="0"/>
      <w:marTop w:val="0"/>
      <w:marBottom w:val="0"/>
      <w:divBdr>
        <w:top w:val="none" w:sz="0" w:space="0" w:color="auto"/>
        <w:left w:val="none" w:sz="0" w:space="0" w:color="auto"/>
        <w:bottom w:val="none" w:sz="0" w:space="0" w:color="auto"/>
        <w:right w:val="none" w:sz="0" w:space="0" w:color="auto"/>
      </w:divBdr>
    </w:div>
    <w:div w:id="1726639653">
      <w:bodyDiv w:val="1"/>
      <w:marLeft w:val="0"/>
      <w:marRight w:val="0"/>
      <w:marTop w:val="0"/>
      <w:marBottom w:val="0"/>
      <w:divBdr>
        <w:top w:val="none" w:sz="0" w:space="0" w:color="auto"/>
        <w:left w:val="none" w:sz="0" w:space="0" w:color="auto"/>
        <w:bottom w:val="none" w:sz="0" w:space="0" w:color="auto"/>
        <w:right w:val="none" w:sz="0" w:space="0" w:color="auto"/>
      </w:divBdr>
    </w:div>
    <w:div w:id="1742097471">
      <w:bodyDiv w:val="1"/>
      <w:marLeft w:val="0"/>
      <w:marRight w:val="0"/>
      <w:marTop w:val="0"/>
      <w:marBottom w:val="0"/>
      <w:divBdr>
        <w:top w:val="none" w:sz="0" w:space="0" w:color="auto"/>
        <w:left w:val="none" w:sz="0" w:space="0" w:color="auto"/>
        <w:bottom w:val="none" w:sz="0" w:space="0" w:color="auto"/>
        <w:right w:val="none" w:sz="0" w:space="0" w:color="auto"/>
      </w:divBdr>
    </w:div>
    <w:div w:id="1759445656">
      <w:bodyDiv w:val="1"/>
      <w:marLeft w:val="0"/>
      <w:marRight w:val="0"/>
      <w:marTop w:val="0"/>
      <w:marBottom w:val="0"/>
      <w:divBdr>
        <w:top w:val="none" w:sz="0" w:space="0" w:color="auto"/>
        <w:left w:val="none" w:sz="0" w:space="0" w:color="auto"/>
        <w:bottom w:val="none" w:sz="0" w:space="0" w:color="auto"/>
        <w:right w:val="none" w:sz="0" w:space="0" w:color="auto"/>
      </w:divBdr>
    </w:div>
    <w:div w:id="1776367548">
      <w:bodyDiv w:val="1"/>
      <w:marLeft w:val="0"/>
      <w:marRight w:val="0"/>
      <w:marTop w:val="0"/>
      <w:marBottom w:val="0"/>
      <w:divBdr>
        <w:top w:val="none" w:sz="0" w:space="0" w:color="auto"/>
        <w:left w:val="none" w:sz="0" w:space="0" w:color="auto"/>
        <w:bottom w:val="none" w:sz="0" w:space="0" w:color="auto"/>
        <w:right w:val="none" w:sz="0" w:space="0" w:color="auto"/>
      </w:divBdr>
    </w:div>
    <w:div w:id="1784107609">
      <w:bodyDiv w:val="1"/>
      <w:marLeft w:val="0"/>
      <w:marRight w:val="0"/>
      <w:marTop w:val="0"/>
      <w:marBottom w:val="0"/>
      <w:divBdr>
        <w:top w:val="none" w:sz="0" w:space="0" w:color="auto"/>
        <w:left w:val="none" w:sz="0" w:space="0" w:color="auto"/>
        <w:bottom w:val="none" w:sz="0" w:space="0" w:color="auto"/>
        <w:right w:val="none" w:sz="0" w:space="0" w:color="auto"/>
      </w:divBdr>
    </w:div>
    <w:div w:id="1784840106">
      <w:bodyDiv w:val="1"/>
      <w:marLeft w:val="0"/>
      <w:marRight w:val="0"/>
      <w:marTop w:val="0"/>
      <w:marBottom w:val="0"/>
      <w:divBdr>
        <w:top w:val="none" w:sz="0" w:space="0" w:color="auto"/>
        <w:left w:val="none" w:sz="0" w:space="0" w:color="auto"/>
        <w:bottom w:val="none" w:sz="0" w:space="0" w:color="auto"/>
        <w:right w:val="none" w:sz="0" w:space="0" w:color="auto"/>
      </w:divBdr>
    </w:div>
    <w:div w:id="1821924355">
      <w:bodyDiv w:val="1"/>
      <w:marLeft w:val="0"/>
      <w:marRight w:val="0"/>
      <w:marTop w:val="0"/>
      <w:marBottom w:val="0"/>
      <w:divBdr>
        <w:top w:val="none" w:sz="0" w:space="0" w:color="auto"/>
        <w:left w:val="none" w:sz="0" w:space="0" w:color="auto"/>
        <w:bottom w:val="none" w:sz="0" w:space="0" w:color="auto"/>
        <w:right w:val="none" w:sz="0" w:space="0" w:color="auto"/>
      </w:divBdr>
    </w:div>
    <w:div w:id="1829596362">
      <w:bodyDiv w:val="1"/>
      <w:marLeft w:val="0"/>
      <w:marRight w:val="0"/>
      <w:marTop w:val="0"/>
      <w:marBottom w:val="0"/>
      <w:divBdr>
        <w:top w:val="none" w:sz="0" w:space="0" w:color="auto"/>
        <w:left w:val="none" w:sz="0" w:space="0" w:color="auto"/>
        <w:bottom w:val="none" w:sz="0" w:space="0" w:color="auto"/>
        <w:right w:val="none" w:sz="0" w:space="0" w:color="auto"/>
      </w:divBdr>
    </w:div>
    <w:div w:id="1834641296">
      <w:bodyDiv w:val="1"/>
      <w:marLeft w:val="0"/>
      <w:marRight w:val="0"/>
      <w:marTop w:val="0"/>
      <w:marBottom w:val="0"/>
      <w:divBdr>
        <w:top w:val="none" w:sz="0" w:space="0" w:color="auto"/>
        <w:left w:val="none" w:sz="0" w:space="0" w:color="auto"/>
        <w:bottom w:val="none" w:sz="0" w:space="0" w:color="auto"/>
        <w:right w:val="none" w:sz="0" w:space="0" w:color="auto"/>
      </w:divBdr>
    </w:div>
    <w:div w:id="1853108321">
      <w:bodyDiv w:val="1"/>
      <w:marLeft w:val="0"/>
      <w:marRight w:val="0"/>
      <w:marTop w:val="0"/>
      <w:marBottom w:val="0"/>
      <w:divBdr>
        <w:top w:val="none" w:sz="0" w:space="0" w:color="auto"/>
        <w:left w:val="none" w:sz="0" w:space="0" w:color="auto"/>
        <w:bottom w:val="none" w:sz="0" w:space="0" w:color="auto"/>
        <w:right w:val="none" w:sz="0" w:space="0" w:color="auto"/>
      </w:divBdr>
    </w:div>
    <w:div w:id="1863010966">
      <w:bodyDiv w:val="1"/>
      <w:marLeft w:val="0"/>
      <w:marRight w:val="0"/>
      <w:marTop w:val="0"/>
      <w:marBottom w:val="0"/>
      <w:divBdr>
        <w:top w:val="none" w:sz="0" w:space="0" w:color="auto"/>
        <w:left w:val="none" w:sz="0" w:space="0" w:color="auto"/>
        <w:bottom w:val="none" w:sz="0" w:space="0" w:color="auto"/>
        <w:right w:val="none" w:sz="0" w:space="0" w:color="auto"/>
      </w:divBdr>
    </w:div>
    <w:div w:id="1874659433">
      <w:bodyDiv w:val="1"/>
      <w:marLeft w:val="0"/>
      <w:marRight w:val="0"/>
      <w:marTop w:val="0"/>
      <w:marBottom w:val="0"/>
      <w:divBdr>
        <w:top w:val="none" w:sz="0" w:space="0" w:color="auto"/>
        <w:left w:val="none" w:sz="0" w:space="0" w:color="auto"/>
        <w:bottom w:val="none" w:sz="0" w:space="0" w:color="auto"/>
        <w:right w:val="none" w:sz="0" w:space="0" w:color="auto"/>
      </w:divBdr>
    </w:div>
    <w:div w:id="1878808963">
      <w:bodyDiv w:val="1"/>
      <w:marLeft w:val="0"/>
      <w:marRight w:val="0"/>
      <w:marTop w:val="0"/>
      <w:marBottom w:val="0"/>
      <w:divBdr>
        <w:top w:val="none" w:sz="0" w:space="0" w:color="auto"/>
        <w:left w:val="none" w:sz="0" w:space="0" w:color="auto"/>
        <w:bottom w:val="none" w:sz="0" w:space="0" w:color="auto"/>
        <w:right w:val="none" w:sz="0" w:space="0" w:color="auto"/>
      </w:divBdr>
    </w:div>
    <w:div w:id="1889106329">
      <w:bodyDiv w:val="1"/>
      <w:marLeft w:val="0"/>
      <w:marRight w:val="0"/>
      <w:marTop w:val="0"/>
      <w:marBottom w:val="0"/>
      <w:divBdr>
        <w:top w:val="none" w:sz="0" w:space="0" w:color="auto"/>
        <w:left w:val="none" w:sz="0" w:space="0" w:color="auto"/>
        <w:bottom w:val="none" w:sz="0" w:space="0" w:color="auto"/>
        <w:right w:val="none" w:sz="0" w:space="0" w:color="auto"/>
      </w:divBdr>
    </w:div>
    <w:div w:id="1893348145">
      <w:bodyDiv w:val="1"/>
      <w:marLeft w:val="0"/>
      <w:marRight w:val="0"/>
      <w:marTop w:val="0"/>
      <w:marBottom w:val="0"/>
      <w:divBdr>
        <w:top w:val="none" w:sz="0" w:space="0" w:color="auto"/>
        <w:left w:val="none" w:sz="0" w:space="0" w:color="auto"/>
        <w:bottom w:val="none" w:sz="0" w:space="0" w:color="auto"/>
        <w:right w:val="none" w:sz="0" w:space="0" w:color="auto"/>
      </w:divBdr>
    </w:div>
    <w:div w:id="1899826917">
      <w:bodyDiv w:val="1"/>
      <w:marLeft w:val="0"/>
      <w:marRight w:val="0"/>
      <w:marTop w:val="0"/>
      <w:marBottom w:val="0"/>
      <w:divBdr>
        <w:top w:val="none" w:sz="0" w:space="0" w:color="auto"/>
        <w:left w:val="none" w:sz="0" w:space="0" w:color="auto"/>
        <w:bottom w:val="none" w:sz="0" w:space="0" w:color="auto"/>
        <w:right w:val="none" w:sz="0" w:space="0" w:color="auto"/>
      </w:divBdr>
    </w:div>
    <w:div w:id="1918854241">
      <w:bodyDiv w:val="1"/>
      <w:marLeft w:val="0"/>
      <w:marRight w:val="0"/>
      <w:marTop w:val="0"/>
      <w:marBottom w:val="0"/>
      <w:divBdr>
        <w:top w:val="none" w:sz="0" w:space="0" w:color="auto"/>
        <w:left w:val="none" w:sz="0" w:space="0" w:color="auto"/>
        <w:bottom w:val="none" w:sz="0" w:space="0" w:color="auto"/>
        <w:right w:val="none" w:sz="0" w:space="0" w:color="auto"/>
      </w:divBdr>
    </w:div>
    <w:div w:id="1935362545">
      <w:bodyDiv w:val="1"/>
      <w:marLeft w:val="0"/>
      <w:marRight w:val="0"/>
      <w:marTop w:val="0"/>
      <w:marBottom w:val="0"/>
      <w:divBdr>
        <w:top w:val="none" w:sz="0" w:space="0" w:color="auto"/>
        <w:left w:val="none" w:sz="0" w:space="0" w:color="auto"/>
        <w:bottom w:val="none" w:sz="0" w:space="0" w:color="auto"/>
        <w:right w:val="none" w:sz="0" w:space="0" w:color="auto"/>
      </w:divBdr>
    </w:div>
    <w:div w:id="1937056262">
      <w:bodyDiv w:val="1"/>
      <w:marLeft w:val="0"/>
      <w:marRight w:val="0"/>
      <w:marTop w:val="0"/>
      <w:marBottom w:val="0"/>
      <w:divBdr>
        <w:top w:val="none" w:sz="0" w:space="0" w:color="auto"/>
        <w:left w:val="none" w:sz="0" w:space="0" w:color="auto"/>
        <w:bottom w:val="none" w:sz="0" w:space="0" w:color="auto"/>
        <w:right w:val="none" w:sz="0" w:space="0" w:color="auto"/>
      </w:divBdr>
    </w:div>
    <w:div w:id="1953701379">
      <w:bodyDiv w:val="1"/>
      <w:marLeft w:val="0"/>
      <w:marRight w:val="0"/>
      <w:marTop w:val="0"/>
      <w:marBottom w:val="0"/>
      <w:divBdr>
        <w:top w:val="none" w:sz="0" w:space="0" w:color="auto"/>
        <w:left w:val="none" w:sz="0" w:space="0" w:color="auto"/>
        <w:bottom w:val="none" w:sz="0" w:space="0" w:color="auto"/>
        <w:right w:val="none" w:sz="0" w:space="0" w:color="auto"/>
      </w:divBdr>
    </w:div>
    <w:div w:id="1964189406">
      <w:bodyDiv w:val="1"/>
      <w:marLeft w:val="0"/>
      <w:marRight w:val="0"/>
      <w:marTop w:val="0"/>
      <w:marBottom w:val="0"/>
      <w:divBdr>
        <w:top w:val="none" w:sz="0" w:space="0" w:color="auto"/>
        <w:left w:val="none" w:sz="0" w:space="0" w:color="auto"/>
        <w:bottom w:val="none" w:sz="0" w:space="0" w:color="auto"/>
        <w:right w:val="none" w:sz="0" w:space="0" w:color="auto"/>
      </w:divBdr>
    </w:div>
    <w:div w:id="1966546566">
      <w:bodyDiv w:val="1"/>
      <w:marLeft w:val="0"/>
      <w:marRight w:val="0"/>
      <w:marTop w:val="0"/>
      <w:marBottom w:val="0"/>
      <w:divBdr>
        <w:top w:val="none" w:sz="0" w:space="0" w:color="auto"/>
        <w:left w:val="none" w:sz="0" w:space="0" w:color="auto"/>
        <w:bottom w:val="none" w:sz="0" w:space="0" w:color="auto"/>
        <w:right w:val="none" w:sz="0" w:space="0" w:color="auto"/>
      </w:divBdr>
    </w:div>
    <w:div w:id="1978218808">
      <w:bodyDiv w:val="1"/>
      <w:marLeft w:val="0"/>
      <w:marRight w:val="0"/>
      <w:marTop w:val="0"/>
      <w:marBottom w:val="0"/>
      <w:divBdr>
        <w:top w:val="none" w:sz="0" w:space="0" w:color="auto"/>
        <w:left w:val="none" w:sz="0" w:space="0" w:color="auto"/>
        <w:bottom w:val="none" w:sz="0" w:space="0" w:color="auto"/>
        <w:right w:val="none" w:sz="0" w:space="0" w:color="auto"/>
      </w:divBdr>
    </w:div>
    <w:div w:id="1984701223">
      <w:bodyDiv w:val="1"/>
      <w:marLeft w:val="0"/>
      <w:marRight w:val="0"/>
      <w:marTop w:val="0"/>
      <w:marBottom w:val="0"/>
      <w:divBdr>
        <w:top w:val="none" w:sz="0" w:space="0" w:color="auto"/>
        <w:left w:val="none" w:sz="0" w:space="0" w:color="auto"/>
        <w:bottom w:val="none" w:sz="0" w:space="0" w:color="auto"/>
        <w:right w:val="none" w:sz="0" w:space="0" w:color="auto"/>
      </w:divBdr>
    </w:div>
    <w:div w:id="1989935688">
      <w:bodyDiv w:val="1"/>
      <w:marLeft w:val="0"/>
      <w:marRight w:val="0"/>
      <w:marTop w:val="0"/>
      <w:marBottom w:val="0"/>
      <w:divBdr>
        <w:top w:val="none" w:sz="0" w:space="0" w:color="auto"/>
        <w:left w:val="none" w:sz="0" w:space="0" w:color="auto"/>
        <w:bottom w:val="none" w:sz="0" w:space="0" w:color="auto"/>
        <w:right w:val="none" w:sz="0" w:space="0" w:color="auto"/>
      </w:divBdr>
    </w:div>
    <w:div w:id="1993176200">
      <w:bodyDiv w:val="1"/>
      <w:marLeft w:val="0"/>
      <w:marRight w:val="0"/>
      <w:marTop w:val="0"/>
      <w:marBottom w:val="0"/>
      <w:divBdr>
        <w:top w:val="none" w:sz="0" w:space="0" w:color="auto"/>
        <w:left w:val="none" w:sz="0" w:space="0" w:color="auto"/>
        <w:bottom w:val="none" w:sz="0" w:space="0" w:color="auto"/>
        <w:right w:val="none" w:sz="0" w:space="0" w:color="auto"/>
      </w:divBdr>
    </w:div>
    <w:div w:id="2000226256">
      <w:bodyDiv w:val="1"/>
      <w:marLeft w:val="0"/>
      <w:marRight w:val="0"/>
      <w:marTop w:val="0"/>
      <w:marBottom w:val="0"/>
      <w:divBdr>
        <w:top w:val="none" w:sz="0" w:space="0" w:color="auto"/>
        <w:left w:val="none" w:sz="0" w:space="0" w:color="auto"/>
        <w:bottom w:val="none" w:sz="0" w:space="0" w:color="auto"/>
        <w:right w:val="none" w:sz="0" w:space="0" w:color="auto"/>
      </w:divBdr>
    </w:div>
    <w:div w:id="2000888467">
      <w:bodyDiv w:val="1"/>
      <w:marLeft w:val="0"/>
      <w:marRight w:val="0"/>
      <w:marTop w:val="0"/>
      <w:marBottom w:val="0"/>
      <w:divBdr>
        <w:top w:val="none" w:sz="0" w:space="0" w:color="auto"/>
        <w:left w:val="none" w:sz="0" w:space="0" w:color="auto"/>
        <w:bottom w:val="none" w:sz="0" w:space="0" w:color="auto"/>
        <w:right w:val="none" w:sz="0" w:space="0" w:color="auto"/>
      </w:divBdr>
    </w:div>
    <w:div w:id="2006274938">
      <w:bodyDiv w:val="1"/>
      <w:marLeft w:val="0"/>
      <w:marRight w:val="0"/>
      <w:marTop w:val="0"/>
      <w:marBottom w:val="0"/>
      <w:divBdr>
        <w:top w:val="none" w:sz="0" w:space="0" w:color="auto"/>
        <w:left w:val="none" w:sz="0" w:space="0" w:color="auto"/>
        <w:bottom w:val="none" w:sz="0" w:space="0" w:color="auto"/>
        <w:right w:val="none" w:sz="0" w:space="0" w:color="auto"/>
      </w:divBdr>
    </w:div>
    <w:div w:id="2012219897">
      <w:bodyDiv w:val="1"/>
      <w:marLeft w:val="0"/>
      <w:marRight w:val="0"/>
      <w:marTop w:val="0"/>
      <w:marBottom w:val="0"/>
      <w:divBdr>
        <w:top w:val="none" w:sz="0" w:space="0" w:color="auto"/>
        <w:left w:val="none" w:sz="0" w:space="0" w:color="auto"/>
        <w:bottom w:val="none" w:sz="0" w:space="0" w:color="auto"/>
        <w:right w:val="none" w:sz="0" w:space="0" w:color="auto"/>
      </w:divBdr>
    </w:div>
    <w:div w:id="2018725593">
      <w:bodyDiv w:val="1"/>
      <w:marLeft w:val="0"/>
      <w:marRight w:val="0"/>
      <w:marTop w:val="0"/>
      <w:marBottom w:val="0"/>
      <w:divBdr>
        <w:top w:val="none" w:sz="0" w:space="0" w:color="auto"/>
        <w:left w:val="none" w:sz="0" w:space="0" w:color="auto"/>
        <w:bottom w:val="none" w:sz="0" w:space="0" w:color="auto"/>
        <w:right w:val="none" w:sz="0" w:space="0" w:color="auto"/>
      </w:divBdr>
    </w:div>
    <w:div w:id="2019382553">
      <w:bodyDiv w:val="1"/>
      <w:marLeft w:val="0"/>
      <w:marRight w:val="0"/>
      <w:marTop w:val="0"/>
      <w:marBottom w:val="0"/>
      <w:divBdr>
        <w:top w:val="none" w:sz="0" w:space="0" w:color="auto"/>
        <w:left w:val="none" w:sz="0" w:space="0" w:color="auto"/>
        <w:bottom w:val="none" w:sz="0" w:space="0" w:color="auto"/>
        <w:right w:val="none" w:sz="0" w:space="0" w:color="auto"/>
      </w:divBdr>
    </w:div>
    <w:div w:id="2027247166">
      <w:bodyDiv w:val="1"/>
      <w:marLeft w:val="0"/>
      <w:marRight w:val="0"/>
      <w:marTop w:val="0"/>
      <w:marBottom w:val="0"/>
      <w:divBdr>
        <w:top w:val="none" w:sz="0" w:space="0" w:color="auto"/>
        <w:left w:val="none" w:sz="0" w:space="0" w:color="auto"/>
        <w:bottom w:val="none" w:sz="0" w:space="0" w:color="auto"/>
        <w:right w:val="none" w:sz="0" w:space="0" w:color="auto"/>
      </w:divBdr>
    </w:div>
    <w:div w:id="2028017612">
      <w:bodyDiv w:val="1"/>
      <w:marLeft w:val="0"/>
      <w:marRight w:val="0"/>
      <w:marTop w:val="0"/>
      <w:marBottom w:val="0"/>
      <w:divBdr>
        <w:top w:val="none" w:sz="0" w:space="0" w:color="auto"/>
        <w:left w:val="none" w:sz="0" w:space="0" w:color="auto"/>
        <w:bottom w:val="none" w:sz="0" w:space="0" w:color="auto"/>
        <w:right w:val="none" w:sz="0" w:space="0" w:color="auto"/>
      </w:divBdr>
    </w:div>
    <w:div w:id="2028943077">
      <w:bodyDiv w:val="1"/>
      <w:marLeft w:val="0"/>
      <w:marRight w:val="0"/>
      <w:marTop w:val="0"/>
      <w:marBottom w:val="0"/>
      <w:divBdr>
        <w:top w:val="none" w:sz="0" w:space="0" w:color="auto"/>
        <w:left w:val="none" w:sz="0" w:space="0" w:color="auto"/>
        <w:bottom w:val="none" w:sz="0" w:space="0" w:color="auto"/>
        <w:right w:val="none" w:sz="0" w:space="0" w:color="auto"/>
      </w:divBdr>
    </w:div>
    <w:div w:id="2038238662">
      <w:bodyDiv w:val="1"/>
      <w:marLeft w:val="0"/>
      <w:marRight w:val="0"/>
      <w:marTop w:val="0"/>
      <w:marBottom w:val="0"/>
      <w:divBdr>
        <w:top w:val="none" w:sz="0" w:space="0" w:color="auto"/>
        <w:left w:val="none" w:sz="0" w:space="0" w:color="auto"/>
        <w:bottom w:val="none" w:sz="0" w:space="0" w:color="auto"/>
        <w:right w:val="none" w:sz="0" w:space="0" w:color="auto"/>
      </w:divBdr>
    </w:div>
    <w:div w:id="2041468045">
      <w:bodyDiv w:val="1"/>
      <w:marLeft w:val="0"/>
      <w:marRight w:val="0"/>
      <w:marTop w:val="0"/>
      <w:marBottom w:val="0"/>
      <w:divBdr>
        <w:top w:val="none" w:sz="0" w:space="0" w:color="auto"/>
        <w:left w:val="none" w:sz="0" w:space="0" w:color="auto"/>
        <w:bottom w:val="none" w:sz="0" w:space="0" w:color="auto"/>
        <w:right w:val="none" w:sz="0" w:space="0" w:color="auto"/>
      </w:divBdr>
    </w:div>
    <w:div w:id="2058579471">
      <w:bodyDiv w:val="1"/>
      <w:marLeft w:val="0"/>
      <w:marRight w:val="0"/>
      <w:marTop w:val="0"/>
      <w:marBottom w:val="0"/>
      <w:divBdr>
        <w:top w:val="none" w:sz="0" w:space="0" w:color="auto"/>
        <w:left w:val="none" w:sz="0" w:space="0" w:color="auto"/>
        <w:bottom w:val="none" w:sz="0" w:space="0" w:color="auto"/>
        <w:right w:val="none" w:sz="0" w:space="0" w:color="auto"/>
      </w:divBdr>
    </w:div>
    <w:div w:id="2059358895">
      <w:bodyDiv w:val="1"/>
      <w:marLeft w:val="0"/>
      <w:marRight w:val="0"/>
      <w:marTop w:val="0"/>
      <w:marBottom w:val="0"/>
      <w:divBdr>
        <w:top w:val="none" w:sz="0" w:space="0" w:color="auto"/>
        <w:left w:val="none" w:sz="0" w:space="0" w:color="auto"/>
        <w:bottom w:val="none" w:sz="0" w:space="0" w:color="auto"/>
        <w:right w:val="none" w:sz="0" w:space="0" w:color="auto"/>
      </w:divBdr>
    </w:div>
    <w:div w:id="2065172684">
      <w:bodyDiv w:val="1"/>
      <w:marLeft w:val="0"/>
      <w:marRight w:val="0"/>
      <w:marTop w:val="0"/>
      <w:marBottom w:val="0"/>
      <w:divBdr>
        <w:top w:val="none" w:sz="0" w:space="0" w:color="auto"/>
        <w:left w:val="none" w:sz="0" w:space="0" w:color="auto"/>
        <w:bottom w:val="none" w:sz="0" w:space="0" w:color="auto"/>
        <w:right w:val="none" w:sz="0" w:space="0" w:color="auto"/>
      </w:divBdr>
    </w:div>
    <w:div w:id="2083677070">
      <w:bodyDiv w:val="1"/>
      <w:marLeft w:val="0"/>
      <w:marRight w:val="0"/>
      <w:marTop w:val="0"/>
      <w:marBottom w:val="0"/>
      <w:divBdr>
        <w:top w:val="none" w:sz="0" w:space="0" w:color="auto"/>
        <w:left w:val="none" w:sz="0" w:space="0" w:color="auto"/>
        <w:bottom w:val="none" w:sz="0" w:space="0" w:color="auto"/>
        <w:right w:val="none" w:sz="0" w:space="0" w:color="auto"/>
      </w:divBdr>
    </w:div>
    <w:div w:id="2089181486">
      <w:bodyDiv w:val="1"/>
      <w:marLeft w:val="0"/>
      <w:marRight w:val="0"/>
      <w:marTop w:val="0"/>
      <w:marBottom w:val="0"/>
      <w:divBdr>
        <w:top w:val="none" w:sz="0" w:space="0" w:color="auto"/>
        <w:left w:val="none" w:sz="0" w:space="0" w:color="auto"/>
        <w:bottom w:val="none" w:sz="0" w:space="0" w:color="auto"/>
        <w:right w:val="none" w:sz="0" w:space="0" w:color="auto"/>
      </w:divBdr>
    </w:div>
    <w:div w:id="2090038370">
      <w:bodyDiv w:val="1"/>
      <w:marLeft w:val="0"/>
      <w:marRight w:val="0"/>
      <w:marTop w:val="0"/>
      <w:marBottom w:val="0"/>
      <w:divBdr>
        <w:top w:val="none" w:sz="0" w:space="0" w:color="auto"/>
        <w:left w:val="none" w:sz="0" w:space="0" w:color="auto"/>
        <w:bottom w:val="none" w:sz="0" w:space="0" w:color="auto"/>
        <w:right w:val="none" w:sz="0" w:space="0" w:color="auto"/>
      </w:divBdr>
    </w:div>
    <w:div w:id="2091000661">
      <w:bodyDiv w:val="1"/>
      <w:marLeft w:val="0"/>
      <w:marRight w:val="0"/>
      <w:marTop w:val="0"/>
      <w:marBottom w:val="0"/>
      <w:divBdr>
        <w:top w:val="none" w:sz="0" w:space="0" w:color="auto"/>
        <w:left w:val="none" w:sz="0" w:space="0" w:color="auto"/>
        <w:bottom w:val="none" w:sz="0" w:space="0" w:color="auto"/>
        <w:right w:val="none" w:sz="0" w:space="0" w:color="auto"/>
      </w:divBdr>
    </w:div>
    <w:div w:id="2091391215">
      <w:bodyDiv w:val="1"/>
      <w:marLeft w:val="0"/>
      <w:marRight w:val="0"/>
      <w:marTop w:val="0"/>
      <w:marBottom w:val="0"/>
      <w:divBdr>
        <w:top w:val="none" w:sz="0" w:space="0" w:color="auto"/>
        <w:left w:val="none" w:sz="0" w:space="0" w:color="auto"/>
        <w:bottom w:val="none" w:sz="0" w:space="0" w:color="auto"/>
        <w:right w:val="none" w:sz="0" w:space="0" w:color="auto"/>
      </w:divBdr>
    </w:div>
    <w:div w:id="21446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68C0-D1C5-4638-97CA-FEA2CDF2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2645</Words>
  <Characters>15082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П Е Р Е Ч Е Н Ь</vt:lpstr>
    </vt:vector>
  </TitlesOfParts>
  <Company>xxx</Company>
  <LinksUpToDate>false</LinksUpToDate>
  <CharactersWithSpaces>17692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Е Р Е Ч Е Н Ь</dc:title>
  <dc:creator>xxx</dc:creator>
  <cp:lastModifiedBy>Цховребова Н.С.</cp:lastModifiedBy>
  <cp:revision>90</cp:revision>
  <cp:lastPrinted>2019-07-05T10:37:00Z</cp:lastPrinted>
  <dcterms:created xsi:type="dcterms:W3CDTF">2020-11-20T03:14:00Z</dcterms:created>
  <dcterms:modified xsi:type="dcterms:W3CDTF">2023-02-03T10:09:00Z</dcterms:modified>
</cp:coreProperties>
</file>